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11" w:rsidRPr="00E42622" w:rsidRDefault="00C3401A" w:rsidP="005A7739">
      <w:pPr>
        <w:spacing w:after="160" w:line="360" w:lineRule="auto"/>
        <w:ind w:firstLine="1304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42622">
        <w:rPr>
          <w:rFonts w:cstheme="minorHAnsi"/>
          <w:b/>
          <w:color w:val="333333"/>
          <w:sz w:val="28"/>
          <w:szCs w:val="28"/>
          <w:shd w:val="clear" w:color="auto" w:fill="FFFFFF"/>
        </w:rPr>
        <w:t>Projektplan</w:t>
      </w:r>
      <w:r w:rsidR="005A7739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580761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for </w:t>
      </w:r>
      <w:r w:rsidR="00580761" w:rsidRPr="0018522B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Akademiforløb i Biblioteksdidaktik</w:t>
      </w:r>
      <w:r w:rsidR="005A7739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2017</w:t>
      </w:r>
      <w:r w:rsidR="0018522B">
        <w:rPr>
          <w:rFonts w:cstheme="minorHAnsi"/>
          <w:b/>
          <w:color w:val="333333"/>
          <w:sz w:val="28"/>
          <w:szCs w:val="28"/>
          <w:shd w:val="clear" w:color="auto" w:fill="FFFFFF"/>
        </w:rPr>
        <w:t>-2018</w:t>
      </w:r>
    </w:p>
    <w:p w:rsidR="00381593" w:rsidRDefault="00381593" w:rsidP="00723150">
      <w:pPr>
        <w:spacing w:after="160" w:line="256" w:lineRule="auto"/>
        <w:rPr>
          <w:b/>
          <w:sz w:val="28"/>
          <w:szCs w:val="28"/>
        </w:rPr>
      </w:pPr>
    </w:p>
    <w:p w:rsidR="00723150" w:rsidRPr="00C77F33" w:rsidRDefault="00C77F33" w:rsidP="00723150">
      <w:pPr>
        <w:spacing w:after="160" w:line="256" w:lineRule="auto"/>
        <w:rPr>
          <w:b/>
          <w:sz w:val="28"/>
          <w:szCs w:val="28"/>
        </w:rPr>
      </w:pPr>
      <w:r w:rsidRPr="00C77F33">
        <w:rPr>
          <w:b/>
          <w:sz w:val="28"/>
          <w:szCs w:val="28"/>
        </w:rPr>
        <w:t>Tidsplan og aktiviteter</w:t>
      </w:r>
    </w:p>
    <w:p w:rsidR="00580761" w:rsidRPr="00381593" w:rsidRDefault="00580761" w:rsidP="00723150">
      <w:pPr>
        <w:spacing w:after="160" w:line="256" w:lineRule="auto"/>
        <w:rPr>
          <w:b/>
        </w:rPr>
      </w:pPr>
    </w:p>
    <w:p w:rsidR="00723150" w:rsidRPr="00BC24F0" w:rsidRDefault="00BC0DD6" w:rsidP="00723150">
      <w:pPr>
        <w:spacing w:after="160" w:line="256" w:lineRule="auto"/>
        <w:rPr>
          <w:b/>
          <w:sz w:val="28"/>
          <w:szCs w:val="28"/>
        </w:rPr>
      </w:pPr>
      <w:r w:rsidRPr="00BC24F0">
        <w:rPr>
          <w:b/>
          <w:sz w:val="28"/>
          <w:szCs w:val="28"/>
        </w:rPr>
        <w:t>A</w:t>
      </w:r>
      <w:r w:rsidR="00723150" w:rsidRPr="00BC24F0">
        <w:rPr>
          <w:b/>
          <w:sz w:val="28"/>
          <w:szCs w:val="28"/>
        </w:rPr>
        <w:t>ugust</w:t>
      </w:r>
      <w:r w:rsidRPr="00BC24F0">
        <w:rPr>
          <w:b/>
          <w:sz w:val="28"/>
          <w:szCs w:val="28"/>
        </w:rPr>
        <w:t xml:space="preserve"> 2017</w:t>
      </w:r>
    </w:p>
    <w:p w:rsidR="00723150" w:rsidRDefault="00723150" w:rsidP="00723150">
      <w:pPr>
        <w:spacing w:after="160" w:line="256" w:lineRule="auto"/>
      </w:pPr>
    </w:p>
    <w:p w:rsidR="001B15A1" w:rsidRDefault="001B15A1" w:rsidP="00116C4B">
      <w:pPr>
        <w:pStyle w:val="Listeafsnit"/>
        <w:numPr>
          <w:ilvl w:val="0"/>
          <w:numId w:val="2"/>
        </w:numPr>
        <w:spacing w:after="160" w:line="256" w:lineRule="auto"/>
      </w:pPr>
      <w:r>
        <w:t xml:space="preserve">Projektleder og fagkonsulent Cecilie </w:t>
      </w:r>
      <w:proofErr w:type="spellStart"/>
      <w:r>
        <w:t>Laskie</w:t>
      </w:r>
      <w:proofErr w:type="spellEnd"/>
      <w:r>
        <w:t xml:space="preserve"> (herefter CL) og styregruppeformand samt bibliotekschef Pernille Schaltz</w:t>
      </w:r>
      <w:r w:rsidR="00D2226D">
        <w:t>, Herning Bibliotekerne,</w:t>
      </w:r>
      <w:r>
        <w:t xml:space="preserve"> afholder opstartsmøde med fokus på projektopstart, samarbejdsaftale mv.</w:t>
      </w:r>
    </w:p>
    <w:p w:rsidR="00FB0108" w:rsidRDefault="00FB0108" w:rsidP="00FB0108">
      <w:pPr>
        <w:pStyle w:val="Listeafsnit"/>
        <w:spacing w:after="160" w:line="256" w:lineRule="auto"/>
      </w:pPr>
    </w:p>
    <w:p w:rsidR="00590DB1" w:rsidRDefault="00CC20B4" w:rsidP="00116C4B">
      <w:pPr>
        <w:pStyle w:val="Listeafsnit"/>
        <w:numPr>
          <w:ilvl w:val="0"/>
          <w:numId w:val="2"/>
        </w:numPr>
        <w:spacing w:after="160" w:line="256" w:lineRule="auto"/>
      </w:pPr>
      <w:r>
        <w:t>CL</w:t>
      </w:r>
      <w:r w:rsidR="00590DB1">
        <w:t xml:space="preserve"> udvikler overordnet forløbsskitse i dialog med Pernille Schaltz. </w:t>
      </w:r>
      <w:r w:rsidR="00BC0DD6">
        <w:t>CL’s arbejde</w:t>
      </w:r>
      <w:r w:rsidR="00590DB1">
        <w:t xml:space="preserve"> med forløbsudvikling er </w:t>
      </w:r>
      <w:r w:rsidR="00D2226D">
        <w:t xml:space="preserve">samlet og </w:t>
      </w:r>
      <w:r w:rsidR="00590DB1">
        <w:t xml:space="preserve">pindet ud i </w:t>
      </w:r>
      <w:r w:rsidR="00BC0DD6">
        <w:t xml:space="preserve">separate </w:t>
      </w:r>
      <w:r w:rsidR="00032C7C">
        <w:t xml:space="preserve">(blå) </w:t>
      </w:r>
      <w:r w:rsidR="00BC0DD6">
        <w:t>bokse nede</w:t>
      </w:r>
      <w:r w:rsidR="00B130ED">
        <w:t xml:space="preserve">rst på siden, </w:t>
      </w:r>
      <w:r w:rsidR="00032C7C">
        <w:t>måne</w:t>
      </w:r>
      <w:r w:rsidR="00D2226D">
        <w:t>d</w:t>
      </w:r>
      <w:r w:rsidR="00032C7C">
        <w:t xml:space="preserve"> for måned</w:t>
      </w:r>
      <w:r w:rsidR="00BC0DD6">
        <w:t>.</w:t>
      </w:r>
      <w:r w:rsidR="00B84235">
        <w:t xml:space="preserve"> Derudover </w:t>
      </w:r>
      <w:r w:rsidR="00D2226D">
        <w:t xml:space="preserve">skriver CL </w:t>
      </w:r>
      <w:r w:rsidR="00B84235">
        <w:t>en detaljeret projektplan (nærværende).</w:t>
      </w:r>
    </w:p>
    <w:p w:rsidR="00FB0108" w:rsidRDefault="00FB0108" w:rsidP="00FB0108">
      <w:pPr>
        <w:pStyle w:val="Listeafsnit"/>
      </w:pPr>
    </w:p>
    <w:p w:rsidR="00590DB1" w:rsidRDefault="005D45D9" w:rsidP="005916D1">
      <w:pPr>
        <w:pStyle w:val="Listeafsnit"/>
        <w:numPr>
          <w:ilvl w:val="0"/>
          <w:numId w:val="2"/>
        </w:numPr>
        <w:spacing w:after="160" w:line="256" w:lineRule="auto"/>
      </w:pPr>
      <w:r>
        <w:t xml:space="preserve">CL og styregruppeformand Pernille Schaltz indkalder til og </w:t>
      </w:r>
      <w:r w:rsidR="00BC0DD6">
        <w:t>afholder</w:t>
      </w:r>
      <w:r w:rsidR="00590DB1">
        <w:t xml:space="preserve"> styregruppemøde 1 d. 29. aug. </w:t>
      </w:r>
      <w:r w:rsidR="00BC0DD6">
        <w:t xml:space="preserve">Styregruppen består af en ledelsesrepræsentant fra hvert af følgende centralbiblioteker: Herning Bibliotekerne (Pernille Schaltz), Aalborg Bibliotekerne (Kirsten </w:t>
      </w:r>
      <w:r w:rsidR="001B15A1">
        <w:t>Boelt)</w:t>
      </w:r>
      <w:r w:rsidR="00BC0DD6">
        <w:t>, Vejle Bibliotekerne</w:t>
      </w:r>
      <w:r w:rsidR="001B15A1">
        <w:t xml:space="preserve"> (</w:t>
      </w:r>
      <w:r w:rsidR="001B15A1" w:rsidRPr="008913A3">
        <w:rPr>
          <w:rFonts w:cstheme="minorHAnsi"/>
        </w:rPr>
        <w:t>Judith Benz Therkelsen)</w:t>
      </w:r>
      <w:r w:rsidR="00BC0DD6">
        <w:t>, Roskilde Bibliotekerne</w:t>
      </w:r>
      <w:r w:rsidR="001B15A1">
        <w:t xml:space="preserve"> (</w:t>
      </w:r>
      <w:r w:rsidR="001B15A1" w:rsidRPr="008913A3">
        <w:rPr>
          <w:rFonts w:cstheme="minorHAnsi"/>
        </w:rPr>
        <w:t>Christine Bruun)</w:t>
      </w:r>
      <w:r w:rsidR="008913A3" w:rsidRPr="008913A3">
        <w:rPr>
          <w:rFonts w:cstheme="minorHAnsi"/>
        </w:rPr>
        <w:t xml:space="preserve"> </w:t>
      </w:r>
      <w:r w:rsidR="00BC0DD6">
        <w:t>og Gentofte Bibliotekerne</w:t>
      </w:r>
      <w:r w:rsidR="001B15A1">
        <w:t xml:space="preserve"> (</w:t>
      </w:r>
      <w:proofErr w:type="gramStart"/>
      <w:r w:rsidR="001B15A1" w:rsidRPr="008913A3">
        <w:rPr>
          <w:rFonts w:cstheme="minorHAnsi"/>
        </w:rPr>
        <w:t>Thomas</w:t>
      </w:r>
      <w:r w:rsidR="008913A3" w:rsidRPr="008913A3">
        <w:rPr>
          <w:rFonts w:cstheme="minorHAnsi"/>
        </w:rPr>
        <w:t xml:space="preserve"> </w:t>
      </w:r>
      <w:r w:rsidR="001B15A1" w:rsidRPr="008913A3">
        <w:rPr>
          <w:rFonts w:cstheme="minorHAnsi"/>
        </w:rPr>
        <w:t xml:space="preserve"> </w:t>
      </w:r>
      <w:proofErr w:type="spellStart"/>
      <w:r w:rsidR="001B15A1" w:rsidRPr="008913A3">
        <w:rPr>
          <w:rFonts w:cstheme="minorHAnsi"/>
        </w:rPr>
        <w:t>Angermann</w:t>
      </w:r>
      <w:proofErr w:type="spellEnd"/>
      <w:proofErr w:type="gramEnd"/>
      <w:r w:rsidR="001B15A1" w:rsidRPr="008913A3">
        <w:rPr>
          <w:rFonts w:cstheme="minorHAnsi"/>
        </w:rPr>
        <w:t>)</w:t>
      </w:r>
      <w:r w:rsidR="00BC0DD6">
        <w:t>.</w:t>
      </w:r>
      <w:r w:rsidR="00590DB1">
        <w:t xml:space="preserve"> </w:t>
      </w:r>
      <w:r w:rsidR="008913A3" w:rsidRPr="008913A3">
        <w:rPr>
          <w:rFonts w:cstheme="minorHAnsi"/>
        </w:rPr>
        <w:t xml:space="preserve">Odense Bibliotekerne v. </w:t>
      </w:r>
      <w:r w:rsidR="008913A3" w:rsidRPr="008913A3">
        <w:rPr>
          <w:rFonts w:eastAsia="Times New Roman" w:cstheme="minorHAnsi"/>
          <w:color w:val="333333"/>
          <w:lang w:eastAsia="da-DK"/>
        </w:rPr>
        <w:t xml:space="preserve">Jens Winther Bang Petersen </w:t>
      </w:r>
      <w:r w:rsidR="00B130ED">
        <w:rPr>
          <w:rFonts w:eastAsia="Times New Roman" w:cstheme="minorHAnsi"/>
          <w:color w:val="333333"/>
          <w:lang w:eastAsia="da-DK"/>
        </w:rPr>
        <w:t>tiltrådte efter 1. styregruppemøde</w:t>
      </w:r>
      <w:r w:rsidR="008913A3" w:rsidRPr="008913A3">
        <w:rPr>
          <w:rFonts w:eastAsia="Times New Roman" w:cstheme="minorHAnsi"/>
          <w:color w:val="333333"/>
          <w:lang w:eastAsia="da-DK"/>
        </w:rPr>
        <w:t>.</w:t>
      </w:r>
    </w:p>
    <w:p w:rsidR="00392587" w:rsidRDefault="008913A3" w:rsidP="00392587">
      <w:pPr>
        <w:pStyle w:val="Listeafsnit"/>
        <w:spacing w:after="160" w:line="256" w:lineRule="auto"/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934075" cy="3657600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82" w:rsidRDefault="00623D8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7E0F71" w:rsidRDefault="007E0F7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Forløbsudvikling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6526DA">
                              <w:rPr>
                                <w:b/>
                                <w:iCs/>
                                <w:sz w:val="24"/>
                              </w:rPr>
                              <w:t>august</w:t>
                            </w: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 xml:space="preserve"> 2017</w:t>
                            </w:r>
                          </w:p>
                          <w:p w:rsidR="00FB0108" w:rsidRPr="007E0F71" w:rsidRDefault="00FB01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B14702" w:rsidRPr="005D45D9" w:rsidRDefault="009B389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D45D9">
                              <w:rPr>
                                <w:iCs/>
                              </w:rPr>
                              <w:t xml:space="preserve">CL </w:t>
                            </w:r>
                            <w:r w:rsidR="00B14702" w:rsidRPr="005D45D9">
                              <w:rPr>
                                <w:iCs/>
                              </w:rPr>
                              <w:t xml:space="preserve">udvikler og designer en </w:t>
                            </w:r>
                            <w:r w:rsidR="00B375C2" w:rsidRPr="005D45D9">
                              <w:rPr>
                                <w:iCs/>
                              </w:rPr>
                              <w:t xml:space="preserve">overordnet </w:t>
                            </w:r>
                            <w:r w:rsidR="00B14702" w:rsidRPr="005D45D9">
                              <w:rPr>
                                <w:iCs/>
                              </w:rPr>
                              <w:t>forløbsskitse til styregruppemøde 1 med input fra formødet</w:t>
                            </w:r>
                            <w:r w:rsidR="006526DA" w:rsidRPr="005D45D9">
                              <w:rPr>
                                <w:iCs/>
                              </w:rPr>
                              <w:t>, hvor CL, Pernille Schaltz og Amalie Ørum Hansen, Gentofte Bibliotekern</w:t>
                            </w:r>
                            <w:r w:rsidR="00B375C2" w:rsidRPr="005D45D9">
                              <w:rPr>
                                <w:iCs/>
                              </w:rPr>
                              <w:t>e</w:t>
                            </w:r>
                            <w:r w:rsidR="006526DA" w:rsidRPr="005D45D9">
                              <w:rPr>
                                <w:iCs/>
                              </w:rPr>
                              <w:t xml:space="preserve">, deltog, </w:t>
                            </w:r>
                            <w:r w:rsidR="004220D2" w:rsidRPr="005D45D9">
                              <w:rPr>
                                <w:iCs/>
                              </w:rPr>
                              <w:t>og i løbende dialog med Pernille Schaltz</w:t>
                            </w:r>
                            <w:r w:rsidR="00B14702" w:rsidRPr="005D45D9">
                              <w:rPr>
                                <w:iCs/>
                              </w:rPr>
                              <w:t xml:space="preserve">. </w:t>
                            </w:r>
                            <w:r w:rsidR="00032C7C">
                              <w:rPr>
                                <w:iCs/>
                              </w:rPr>
                              <w:t>Den overordnede forløbsskitse i</w:t>
                            </w:r>
                            <w:r w:rsidR="00B14702" w:rsidRPr="005D45D9">
                              <w:rPr>
                                <w:iCs/>
                              </w:rPr>
                              <w:t>ndeholder:</w:t>
                            </w:r>
                          </w:p>
                          <w:p w:rsidR="008913A3" w:rsidRDefault="008913A3" w:rsidP="00B375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FB0108" w:rsidRPr="005D45D9" w:rsidRDefault="00B375C2" w:rsidP="00B375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D45D9">
                              <w:rPr>
                                <w:iCs/>
                              </w:rPr>
                              <w:t>- Forløbets genstandsfelter og teoretisk dertilhørende grundbog</w:t>
                            </w:r>
                            <w:r w:rsidR="00381593">
                              <w:rPr>
                                <w:iCs/>
                              </w:rPr>
                              <w:t xml:space="preserve"> </w:t>
                            </w:r>
                            <w:r w:rsidR="00381593" w:rsidRPr="00381593">
                              <w:rPr>
                                <w:i/>
                                <w:iCs/>
                              </w:rPr>
                              <w:t>Biblioteksdidaktik</w:t>
                            </w:r>
                            <w:r w:rsidR="00FF6E04">
                              <w:rPr>
                                <w:iCs/>
                              </w:rPr>
                              <w:t>, som ligger fast jf. projektansøgningen</w:t>
                            </w:r>
                            <w:r w:rsidRPr="005D45D9">
                              <w:rPr>
                                <w:iCs/>
                              </w:rPr>
                              <w:t>.</w:t>
                            </w:r>
                          </w:p>
                          <w:p w:rsidR="00B14702" w:rsidRPr="005D45D9" w:rsidRDefault="00B375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D45D9">
                              <w:rPr>
                                <w:iCs/>
                              </w:rPr>
                              <w:t xml:space="preserve">- </w:t>
                            </w:r>
                            <w:r w:rsidR="00B14702" w:rsidRPr="005D45D9">
                              <w:rPr>
                                <w:iCs/>
                              </w:rPr>
                              <w:t xml:space="preserve">Forløbets struktur i moduler og </w:t>
                            </w:r>
                            <w:r w:rsidR="009B389B" w:rsidRPr="005D45D9">
                              <w:rPr>
                                <w:iCs/>
                              </w:rPr>
                              <w:t xml:space="preserve">design af regionale </w:t>
                            </w:r>
                            <w:r w:rsidR="00B14702" w:rsidRPr="005D45D9">
                              <w:rPr>
                                <w:iCs/>
                              </w:rPr>
                              <w:t>netværk, studiegrupper mv. med mulighed for specialisering i et af modulernes seks genstandsfelter.</w:t>
                            </w:r>
                          </w:p>
                          <w:p w:rsidR="009B389B" w:rsidRPr="005D45D9" w:rsidRDefault="009B389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D45D9">
                              <w:rPr>
                                <w:iCs/>
                              </w:rPr>
                              <w:t>- Model for uddannelse af procesledere, der proceslede</w:t>
                            </w:r>
                            <w:r w:rsidR="00032C7C">
                              <w:rPr>
                                <w:iCs/>
                              </w:rPr>
                              <w:t>r især en fysisk netværksdag</w:t>
                            </w:r>
                            <w:r w:rsidRPr="005D45D9">
                              <w:rPr>
                                <w:iCs/>
                              </w:rPr>
                              <w:t xml:space="preserve"> ifm. de regionale netværk, hvoraf dele er virtuelle, men der er også en fysisk del.</w:t>
                            </w:r>
                            <w:r w:rsidR="00032C7C">
                              <w:rPr>
                                <w:iCs/>
                              </w:rPr>
                              <w:t xml:space="preserve"> Se</w:t>
                            </w:r>
                            <w:r w:rsidR="00605274">
                              <w:rPr>
                                <w:iCs/>
                              </w:rPr>
                              <w:t xml:space="preserve"> </w:t>
                            </w:r>
                            <w:r w:rsidR="003F00BF">
                              <w:rPr>
                                <w:iCs/>
                              </w:rPr>
                              <w:t>neden for</w:t>
                            </w:r>
                            <w:r w:rsidR="00032C7C">
                              <w:rPr>
                                <w:iCs/>
                              </w:rPr>
                              <w:t xml:space="preserve">. </w:t>
                            </w:r>
                          </w:p>
                          <w:p w:rsidR="00B375C2" w:rsidRPr="005D45D9" w:rsidRDefault="00B375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D45D9">
                              <w:rPr>
                                <w:iCs/>
                              </w:rPr>
                              <w:t>- Hvilke</w:t>
                            </w:r>
                            <w:r w:rsidR="003931BF">
                              <w:rPr>
                                <w:iCs/>
                              </w:rPr>
                              <w:t xml:space="preserve">n digital platform </w:t>
                            </w:r>
                            <w:r w:rsidR="008B0F54">
                              <w:rPr>
                                <w:iCs/>
                              </w:rPr>
                              <w:t>og LMS</w:t>
                            </w:r>
                            <w:r w:rsidRPr="005D45D9">
                              <w:rPr>
                                <w:iCs/>
                              </w:rPr>
                              <w:t xml:space="preserve"> forløbet skal designes i, så det kan publiceres uden tekniske udfordringer på centralbibliotek.dk.</w:t>
                            </w:r>
                            <w:r w:rsidR="0068104C">
                              <w:rPr>
                                <w:iCs/>
                              </w:rPr>
                              <w:t xml:space="preserve"> CL er i løbende dialog med Herning Bibliotekerne herom. Vi asfalterer, mens vi kører, og sørger for at tage højde for det.</w:t>
                            </w:r>
                          </w:p>
                          <w:p w:rsidR="005D45D9" w:rsidRDefault="005D45D9"/>
                          <w:p w:rsidR="00604C3A" w:rsidRDefault="00604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5.95pt;width:467.25pt;height:4in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" filled="f" stroked="f">
                <v:textbox>
                  <w:txbxContent>
                    <w:p w:rsidR="00623D82" w:rsidRDefault="00623D8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7E0F71" w:rsidRDefault="007E0F7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7E0F71">
                        <w:rPr>
                          <w:b/>
                          <w:iCs/>
                          <w:sz w:val="24"/>
                        </w:rPr>
                        <w:t>Forløbsudvikling</w:t>
                      </w:r>
                      <w:r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6526DA">
                        <w:rPr>
                          <w:b/>
                          <w:iCs/>
                          <w:sz w:val="24"/>
                        </w:rPr>
                        <w:t>august</w:t>
                      </w:r>
                      <w:r w:rsidRPr="007E0F71">
                        <w:rPr>
                          <w:b/>
                          <w:iCs/>
                          <w:sz w:val="24"/>
                        </w:rPr>
                        <w:t xml:space="preserve"> 2017</w:t>
                      </w:r>
                    </w:p>
                    <w:p w:rsidR="00FB0108" w:rsidRPr="007E0F71" w:rsidRDefault="00FB01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B14702" w:rsidRPr="005D45D9" w:rsidRDefault="009B389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D45D9">
                        <w:rPr>
                          <w:iCs/>
                        </w:rPr>
                        <w:t xml:space="preserve">CL </w:t>
                      </w:r>
                      <w:r w:rsidR="00B14702" w:rsidRPr="005D45D9">
                        <w:rPr>
                          <w:iCs/>
                        </w:rPr>
                        <w:t xml:space="preserve">udvikler og designer en </w:t>
                      </w:r>
                      <w:r w:rsidR="00B375C2" w:rsidRPr="005D45D9">
                        <w:rPr>
                          <w:iCs/>
                        </w:rPr>
                        <w:t xml:space="preserve">overordnet </w:t>
                      </w:r>
                      <w:r w:rsidR="00B14702" w:rsidRPr="005D45D9">
                        <w:rPr>
                          <w:iCs/>
                        </w:rPr>
                        <w:t>forløbsskitse til styregruppemøde 1 med input fra formødet</w:t>
                      </w:r>
                      <w:r w:rsidR="006526DA" w:rsidRPr="005D45D9">
                        <w:rPr>
                          <w:iCs/>
                        </w:rPr>
                        <w:t>, hvor CL, Pernille Schaltz og Amalie Ørum Hansen, Gentofte Bibliotekern</w:t>
                      </w:r>
                      <w:r w:rsidR="00B375C2" w:rsidRPr="005D45D9">
                        <w:rPr>
                          <w:iCs/>
                        </w:rPr>
                        <w:t>e</w:t>
                      </w:r>
                      <w:r w:rsidR="006526DA" w:rsidRPr="005D45D9">
                        <w:rPr>
                          <w:iCs/>
                        </w:rPr>
                        <w:t xml:space="preserve">, deltog, </w:t>
                      </w:r>
                      <w:r w:rsidR="004220D2" w:rsidRPr="005D45D9">
                        <w:rPr>
                          <w:iCs/>
                        </w:rPr>
                        <w:t>og i løbende dialog med Pernille Schaltz</w:t>
                      </w:r>
                      <w:r w:rsidR="00B14702" w:rsidRPr="005D45D9">
                        <w:rPr>
                          <w:iCs/>
                        </w:rPr>
                        <w:t xml:space="preserve">. </w:t>
                      </w:r>
                      <w:r w:rsidR="00032C7C">
                        <w:rPr>
                          <w:iCs/>
                        </w:rPr>
                        <w:t>Den overordnede forløbsskitse i</w:t>
                      </w:r>
                      <w:r w:rsidR="00B14702" w:rsidRPr="005D45D9">
                        <w:rPr>
                          <w:iCs/>
                        </w:rPr>
                        <w:t>ndeholder:</w:t>
                      </w:r>
                    </w:p>
                    <w:p w:rsidR="008913A3" w:rsidRDefault="008913A3" w:rsidP="00B375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FB0108" w:rsidRPr="005D45D9" w:rsidRDefault="00B375C2" w:rsidP="00B375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D45D9">
                        <w:rPr>
                          <w:iCs/>
                        </w:rPr>
                        <w:t>- Forløbets genstandsfelter og teoretisk dertilhørende grundbog</w:t>
                      </w:r>
                      <w:r w:rsidR="00381593">
                        <w:rPr>
                          <w:iCs/>
                        </w:rPr>
                        <w:t xml:space="preserve"> </w:t>
                      </w:r>
                      <w:r w:rsidR="00381593" w:rsidRPr="00381593">
                        <w:rPr>
                          <w:i/>
                          <w:iCs/>
                        </w:rPr>
                        <w:t>Biblioteksdidaktik</w:t>
                      </w:r>
                      <w:r w:rsidR="00FF6E04">
                        <w:rPr>
                          <w:iCs/>
                        </w:rPr>
                        <w:t>, som ligger fast jf. projektansøgningen</w:t>
                      </w:r>
                      <w:r w:rsidRPr="005D45D9">
                        <w:rPr>
                          <w:iCs/>
                        </w:rPr>
                        <w:t>.</w:t>
                      </w:r>
                    </w:p>
                    <w:p w:rsidR="00B14702" w:rsidRPr="005D45D9" w:rsidRDefault="00B375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D45D9">
                        <w:rPr>
                          <w:iCs/>
                        </w:rPr>
                        <w:t xml:space="preserve">- </w:t>
                      </w:r>
                      <w:r w:rsidR="00B14702" w:rsidRPr="005D45D9">
                        <w:rPr>
                          <w:iCs/>
                        </w:rPr>
                        <w:t xml:space="preserve">Forløbets struktur i moduler og </w:t>
                      </w:r>
                      <w:r w:rsidR="009B389B" w:rsidRPr="005D45D9">
                        <w:rPr>
                          <w:iCs/>
                        </w:rPr>
                        <w:t xml:space="preserve">design af regionale </w:t>
                      </w:r>
                      <w:r w:rsidR="00B14702" w:rsidRPr="005D45D9">
                        <w:rPr>
                          <w:iCs/>
                        </w:rPr>
                        <w:t>netværk, studiegrupper mv. med mulighed for specialisering i et af modulernes seks genstandsfelter.</w:t>
                      </w:r>
                    </w:p>
                    <w:p w:rsidR="009B389B" w:rsidRPr="005D45D9" w:rsidRDefault="009B389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D45D9">
                        <w:rPr>
                          <w:iCs/>
                        </w:rPr>
                        <w:t>- Model for uddannelse af procesledere, der proceslede</w:t>
                      </w:r>
                      <w:r w:rsidR="00032C7C">
                        <w:rPr>
                          <w:iCs/>
                        </w:rPr>
                        <w:t>r især en fysisk netværksdag</w:t>
                      </w:r>
                      <w:r w:rsidRPr="005D45D9">
                        <w:rPr>
                          <w:iCs/>
                        </w:rPr>
                        <w:t xml:space="preserve"> ifm. de regionale netværk, hvoraf dele er virtuelle, men der er også en fysisk del.</w:t>
                      </w:r>
                      <w:r w:rsidR="00032C7C">
                        <w:rPr>
                          <w:iCs/>
                        </w:rPr>
                        <w:t xml:space="preserve"> Se</w:t>
                      </w:r>
                      <w:r w:rsidR="00605274">
                        <w:rPr>
                          <w:iCs/>
                        </w:rPr>
                        <w:t xml:space="preserve"> </w:t>
                      </w:r>
                      <w:r w:rsidR="003F00BF">
                        <w:rPr>
                          <w:iCs/>
                        </w:rPr>
                        <w:t>neden for</w:t>
                      </w:r>
                      <w:r w:rsidR="00032C7C">
                        <w:rPr>
                          <w:iCs/>
                        </w:rPr>
                        <w:t xml:space="preserve">. </w:t>
                      </w:r>
                    </w:p>
                    <w:p w:rsidR="00B375C2" w:rsidRPr="005D45D9" w:rsidRDefault="00B375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D45D9">
                        <w:rPr>
                          <w:iCs/>
                        </w:rPr>
                        <w:t>- Hvilke</w:t>
                      </w:r>
                      <w:r w:rsidR="003931BF">
                        <w:rPr>
                          <w:iCs/>
                        </w:rPr>
                        <w:t xml:space="preserve">n digital platform </w:t>
                      </w:r>
                      <w:r w:rsidR="008B0F54">
                        <w:rPr>
                          <w:iCs/>
                        </w:rPr>
                        <w:t>og LMS</w:t>
                      </w:r>
                      <w:r w:rsidRPr="005D45D9">
                        <w:rPr>
                          <w:iCs/>
                        </w:rPr>
                        <w:t xml:space="preserve"> forløbet skal designes i, så det kan publiceres uden tekniske udfordringer på centralbibliotek.dk.</w:t>
                      </w:r>
                      <w:r w:rsidR="0068104C">
                        <w:rPr>
                          <w:iCs/>
                        </w:rPr>
                        <w:t xml:space="preserve"> CL er i løbende dialog med Herning Bibliotekerne herom. Vi asfalterer, mens vi kører, og sørger for at tage højde for det.</w:t>
                      </w:r>
                    </w:p>
                    <w:p w:rsidR="005D45D9" w:rsidRDefault="005D45D9"/>
                    <w:p w:rsidR="00604C3A" w:rsidRDefault="00604C3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116C4B" w:rsidRDefault="00116C4B" w:rsidP="00116C4B">
      <w:pPr>
        <w:spacing w:after="160" w:line="256" w:lineRule="auto"/>
      </w:pPr>
    </w:p>
    <w:p w:rsidR="00623D82" w:rsidRPr="00BC24F0" w:rsidRDefault="00623D82" w:rsidP="00623D82">
      <w:pPr>
        <w:spacing w:after="160" w:line="256" w:lineRule="auto"/>
        <w:rPr>
          <w:b/>
          <w:sz w:val="28"/>
          <w:szCs w:val="28"/>
        </w:rPr>
      </w:pPr>
      <w:r w:rsidRPr="00BC24F0">
        <w:rPr>
          <w:b/>
          <w:sz w:val="28"/>
          <w:szCs w:val="28"/>
        </w:rPr>
        <w:t xml:space="preserve">September </w:t>
      </w:r>
      <w:r w:rsidR="006B1889" w:rsidRPr="00BC24F0">
        <w:rPr>
          <w:b/>
          <w:sz w:val="28"/>
          <w:szCs w:val="28"/>
        </w:rPr>
        <w:t xml:space="preserve">og oktober </w:t>
      </w:r>
      <w:r w:rsidRPr="00BC24F0">
        <w:rPr>
          <w:b/>
          <w:sz w:val="28"/>
          <w:szCs w:val="28"/>
        </w:rPr>
        <w:t>2017</w:t>
      </w:r>
    </w:p>
    <w:p w:rsidR="006B1889" w:rsidRDefault="006B1889" w:rsidP="00623D82">
      <w:pPr>
        <w:spacing w:after="160" w:line="256" w:lineRule="auto"/>
        <w:rPr>
          <w:b/>
          <w:sz w:val="24"/>
          <w:szCs w:val="24"/>
        </w:rPr>
      </w:pPr>
    </w:p>
    <w:p w:rsidR="00955562" w:rsidRPr="00A07B48" w:rsidRDefault="00955562" w:rsidP="00955562">
      <w:pPr>
        <w:pStyle w:val="Listeafsnit"/>
        <w:numPr>
          <w:ilvl w:val="0"/>
          <w:numId w:val="8"/>
        </w:numPr>
        <w:spacing w:after="160" w:line="256" w:lineRule="auto"/>
      </w:pPr>
      <w:r w:rsidRPr="00A07B48">
        <w:t xml:space="preserve">CL re-designer den overordnede forløbsskitse </w:t>
      </w:r>
      <w:r w:rsidR="008B2D20">
        <w:t xml:space="preserve">med input </w:t>
      </w:r>
      <w:r w:rsidRPr="00A07B48">
        <w:t>fra styregruppemøde</w:t>
      </w:r>
      <w:r w:rsidR="00FF6E04" w:rsidRPr="00A07B48">
        <w:t>t</w:t>
      </w:r>
      <w:r w:rsidRPr="00A07B48">
        <w:t xml:space="preserve"> 29. aug.</w:t>
      </w:r>
    </w:p>
    <w:p w:rsidR="00955562" w:rsidRPr="00955562" w:rsidRDefault="00955562" w:rsidP="00955562">
      <w:pPr>
        <w:pStyle w:val="Listeafsnit"/>
        <w:spacing w:after="160" w:line="256" w:lineRule="auto"/>
        <w:rPr>
          <w:sz w:val="24"/>
          <w:szCs w:val="24"/>
        </w:rPr>
      </w:pPr>
    </w:p>
    <w:p w:rsidR="00623D82" w:rsidRDefault="00623D82" w:rsidP="00623D82">
      <w:pPr>
        <w:pStyle w:val="Listeafsnit"/>
        <w:numPr>
          <w:ilvl w:val="0"/>
          <w:numId w:val="2"/>
        </w:numPr>
        <w:spacing w:after="160" w:line="256" w:lineRule="auto"/>
      </w:pPr>
      <w:r>
        <w:t xml:space="preserve">CL </w:t>
      </w:r>
      <w:r w:rsidR="00955562">
        <w:t xml:space="preserve">kontakter og </w:t>
      </w:r>
      <w:r>
        <w:t xml:space="preserve">sætter underviserholdet bestående af forfattere af grundbogen </w:t>
      </w:r>
      <w:r w:rsidRPr="00592B8F">
        <w:rPr>
          <w:i/>
        </w:rPr>
        <w:t>Biblioteksdidaktik</w:t>
      </w:r>
      <w:r>
        <w:t>. Underviserholdets arbejds</w:t>
      </w:r>
      <w:r w:rsidR="00FB0108">
        <w:t>opgave</w:t>
      </w:r>
      <w:r>
        <w:t>r ligger i 2018, se neden for.</w:t>
      </w:r>
      <w:r w:rsidR="00B84235">
        <w:t xml:space="preserve"> </w:t>
      </w:r>
    </w:p>
    <w:p w:rsidR="00D94906" w:rsidRDefault="00D94906" w:rsidP="00D94906">
      <w:pPr>
        <w:pStyle w:val="Listeafsnit"/>
        <w:spacing w:after="160" w:line="256" w:lineRule="auto"/>
      </w:pPr>
    </w:p>
    <w:p w:rsidR="00580564" w:rsidRPr="00703180" w:rsidRDefault="00623D82" w:rsidP="00580564">
      <w:pPr>
        <w:pStyle w:val="Listeafsnit"/>
        <w:numPr>
          <w:ilvl w:val="0"/>
          <w:numId w:val="2"/>
        </w:numPr>
        <w:spacing w:after="160" w:line="256" w:lineRule="auto"/>
        <w:rPr>
          <w:i/>
        </w:rPr>
      </w:pPr>
      <w:r>
        <w:t xml:space="preserve">CL </w:t>
      </w:r>
      <w:r w:rsidR="005D45D9">
        <w:t xml:space="preserve">og </w:t>
      </w:r>
      <w:r>
        <w:t xml:space="preserve">indkalder til </w:t>
      </w:r>
      <w:r w:rsidR="00D94906">
        <w:t xml:space="preserve">og afvikler </w:t>
      </w:r>
      <w:r>
        <w:t>det første af to møder med aftagerpanelet/</w:t>
      </w:r>
      <w:proofErr w:type="spellStart"/>
      <w:r>
        <w:t>advisory</w:t>
      </w:r>
      <w:proofErr w:type="spellEnd"/>
      <w:r>
        <w:t xml:space="preserve"> board</w:t>
      </w:r>
      <w:r w:rsidR="005D45D9">
        <w:t xml:space="preserve"> i samarbejde med Pernille Schaltz</w:t>
      </w:r>
      <w:r>
        <w:t xml:space="preserve">. </w:t>
      </w:r>
      <w:r w:rsidR="00D94906">
        <w:t>På mødet deltager</w:t>
      </w:r>
      <w:r w:rsidR="008D2C34">
        <w:t xml:space="preserve"> CL,</w:t>
      </w:r>
      <w:r w:rsidR="00D94906">
        <w:t xml:space="preserve"> Pernille Schaltz</w:t>
      </w:r>
      <w:r w:rsidR="00D2226D">
        <w:t xml:space="preserve"> </w:t>
      </w:r>
      <w:r w:rsidR="00D94906">
        <w:t>og aftagerp</w:t>
      </w:r>
      <w:r>
        <w:t xml:space="preserve">anelet/AB. </w:t>
      </w:r>
      <w:r w:rsidR="00580564" w:rsidRPr="00703180">
        <w:t xml:space="preserve">Se </w:t>
      </w:r>
      <w:r w:rsidR="00580564" w:rsidRPr="00703180">
        <w:rPr>
          <w:i/>
        </w:rPr>
        <w:t>Projektorganisering af Akademiforløb i Biblioteksdidaktik.</w:t>
      </w:r>
    </w:p>
    <w:p w:rsidR="00C66959" w:rsidRDefault="00C66959" w:rsidP="00C66959">
      <w:pPr>
        <w:pStyle w:val="Listeafsnit"/>
      </w:pPr>
    </w:p>
    <w:p w:rsidR="00C66959" w:rsidRDefault="00C66959" w:rsidP="00342507">
      <w:pPr>
        <w:pStyle w:val="Listeafsnit"/>
        <w:numPr>
          <w:ilvl w:val="0"/>
          <w:numId w:val="2"/>
        </w:numPr>
        <w:spacing w:after="160" w:line="256" w:lineRule="auto"/>
      </w:pPr>
      <w:r>
        <w:t xml:space="preserve">CL indkalder til og afvikler </w:t>
      </w:r>
      <w:r w:rsidR="00A32B2A">
        <w:t xml:space="preserve">de </w:t>
      </w:r>
      <w:r>
        <w:t>første fokusgruppeinterview</w:t>
      </w:r>
      <w:r w:rsidR="00143A65">
        <w:t>s</w:t>
      </w:r>
      <w:r>
        <w:t xml:space="preserve"> med ansatte på Vejle Bibliotekerne</w:t>
      </w:r>
      <w:r w:rsidR="00143A65">
        <w:t xml:space="preserve"> og Holstebro Bibliotek</w:t>
      </w:r>
      <w:r>
        <w:t>.</w:t>
      </w:r>
    </w:p>
    <w:p w:rsidR="00FF6E04" w:rsidRDefault="00FF6E04" w:rsidP="00FF6E04">
      <w:pPr>
        <w:pStyle w:val="Listeafsnit"/>
      </w:pPr>
    </w:p>
    <w:p w:rsidR="007C4F55" w:rsidRDefault="00327535" w:rsidP="001335D2">
      <w:pPr>
        <w:pStyle w:val="Listeafsnit"/>
        <w:spacing w:after="160" w:line="256" w:lineRule="auto"/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4E74D68" wp14:editId="6891786E">
                <wp:simplePos x="0" y="0"/>
                <wp:positionH relativeFrom="margin">
                  <wp:posOffset>32385</wp:posOffset>
                </wp:positionH>
                <wp:positionV relativeFrom="paragraph">
                  <wp:posOffset>386715</wp:posOffset>
                </wp:positionV>
                <wp:extent cx="5934075" cy="3876675"/>
                <wp:effectExtent l="0" t="0" r="0" b="0"/>
                <wp:wrapTopAndBottom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35" w:rsidRDefault="00327535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327535" w:rsidRDefault="00327535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Forløbsudvikling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6B1889">
                              <w:rPr>
                                <w:b/>
                                <w:iCs/>
                                <w:sz w:val="24"/>
                              </w:rPr>
                              <w:t>september og oktober</w:t>
                            </w: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 xml:space="preserve"> 2017</w:t>
                            </w:r>
                          </w:p>
                          <w:p w:rsidR="00327535" w:rsidRPr="007E0F71" w:rsidRDefault="00327535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FF6E04" w:rsidRPr="008B0F54" w:rsidRDefault="00327535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CL </w:t>
                            </w:r>
                            <w:r w:rsidR="00FF6E04" w:rsidRPr="008B0F54">
                              <w:rPr>
                                <w:iCs/>
                              </w:rPr>
                              <w:t>re-designer forløbet ud fra beslutninger og input:</w:t>
                            </w:r>
                          </w:p>
                          <w:p w:rsidR="00FF6E04" w:rsidRPr="008B0F54" w:rsidRDefault="00FF6E04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F35171" w:rsidRPr="008B0F54" w:rsidRDefault="00FF6E04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- </w:t>
                            </w:r>
                            <w:r w:rsidR="00F35171" w:rsidRPr="008B0F54">
                              <w:rPr>
                                <w:iCs/>
                              </w:rPr>
                              <w:t>Den overordnet forløbsskitse, som låses.</w:t>
                            </w:r>
                          </w:p>
                          <w:p w:rsidR="00F35171" w:rsidRPr="008B0F54" w:rsidRDefault="00F35171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F35171" w:rsidRPr="008B0F54" w:rsidRDefault="00F35171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- De enkelte af de seks online-moduler designes </w:t>
                            </w:r>
                            <w:r w:rsidR="005454D5">
                              <w:rPr>
                                <w:iCs/>
                              </w:rPr>
                              <w:t xml:space="preserve">herefter </w:t>
                            </w:r>
                            <w:r w:rsidRPr="008B0F54">
                              <w:rPr>
                                <w:iCs/>
                              </w:rPr>
                              <w:t xml:space="preserve">i detaljer med modulplaner, supplerende materiale og e-læringsobjekter mv. </w:t>
                            </w:r>
                            <w:r w:rsidR="007C4F55" w:rsidRPr="008B0F54">
                              <w:rPr>
                                <w:iCs/>
                              </w:rPr>
                              <w:t>Online-modulernes teori omsættes til praksis</w:t>
                            </w:r>
                            <w:r w:rsidR="005454D5">
                              <w:rPr>
                                <w:iCs/>
                              </w:rPr>
                              <w:t>,</w:t>
                            </w:r>
                            <w:r w:rsidR="007C4F55" w:rsidRPr="008B0F54">
                              <w:rPr>
                                <w:iCs/>
                              </w:rPr>
                              <w:t xml:space="preserve"> og de biblioteksdidaktiske greb trænes i de tilhørende regionale netværk.</w:t>
                            </w:r>
                          </w:p>
                          <w:p w:rsidR="00F35171" w:rsidRPr="008B0F54" w:rsidRDefault="00F35171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327535" w:rsidRPr="008B0F54" w:rsidRDefault="00F35171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- De tilhørende regionale netværk designes i detaljer. Dele vil være online og dele vil være fysiske. Dele vil kræve procesledelse, dele vil kræve </w:t>
                            </w:r>
                            <w:r w:rsidR="007C4F55" w:rsidRPr="008B0F54">
                              <w:rPr>
                                <w:iCs/>
                              </w:rPr>
                              <w:t>studiegrupper og dele vil være case-arbejde, som indgår i deltagernes daglige arbejde med mulighed for specialisering. Netværkene supplerer de seks online-moduler og kan ikke afvikles selvstændigt.</w:t>
                            </w:r>
                          </w:p>
                          <w:p w:rsidR="007C4F55" w:rsidRDefault="007C4F55" w:rsidP="0032753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4D68" id="_x0000_s1027" type="#_x0000_t202" style="position:absolute;left:0;text-align:left;margin-left:2.55pt;margin-top:30.45pt;width:467.25pt;height:30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" filled="f" stroked="f">
                <v:textbox>
                  <w:txbxContent>
                    <w:p w:rsidR="00327535" w:rsidRDefault="00327535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327535" w:rsidRDefault="00327535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7E0F71">
                        <w:rPr>
                          <w:b/>
                          <w:iCs/>
                          <w:sz w:val="24"/>
                        </w:rPr>
                        <w:t>Forløbsudvikling</w:t>
                      </w:r>
                      <w:r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6B1889">
                        <w:rPr>
                          <w:b/>
                          <w:iCs/>
                          <w:sz w:val="24"/>
                        </w:rPr>
                        <w:t>september og oktober</w:t>
                      </w:r>
                      <w:r w:rsidRPr="007E0F71">
                        <w:rPr>
                          <w:b/>
                          <w:iCs/>
                          <w:sz w:val="24"/>
                        </w:rPr>
                        <w:t xml:space="preserve"> 2017</w:t>
                      </w:r>
                    </w:p>
                    <w:p w:rsidR="00327535" w:rsidRPr="007E0F71" w:rsidRDefault="00327535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FF6E04" w:rsidRPr="008B0F54" w:rsidRDefault="00327535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CL </w:t>
                      </w:r>
                      <w:r w:rsidR="00FF6E04" w:rsidRPr="008B0F54">
                        <w:rPr>
                          <w:iCs/>
                        </w:rPr>
                        <w:t>re-designer forløbet ud fra beslutninger og input:</w:t>
                      </w:r>
                    </w:p>
                    <w:p w:rsidR="00FF6E04" w:rsidRPr="008B0F54" w:rsidRDefault="00FF6E04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F35171" w:rsidRPr="008B0F54" w:rsidRDefault="00FF6E04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- </w:t>
                      </w:r>
                      <w:r w:rsidR="00F35171" w:rsidRPr="008B0F54">
                        <w:rPr>
                          <w:iCs/>
                        </w:rPr>
                        <w:t>Den overordnet forløbsskitse, som låses.</w:t>
                      </w:r>
                    </w:p>
                    <w:p w:rsidR="00F35171" w:rsidRPr="008B0F54" w:rsidRDefault="00F35171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F35171" w:rsidRPr="008B0F54" w:rsidRDefault="00F35171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- De enkelte af de seks online-moduler designes </w:t>
                      </w:r>
                      <w:r w:rsidR="005454D5">
                        <w:rPr>
                          <w:iCs/>
                        </w:rPr>
                        <w:t xml:space="preserve">herefter </w:t>
                      </w:r>
                      <w:r w:rsidRPr="008B0F54">
                        <w:rPr>
                          <w:iCs/>
                        </w:rPr>
                        <w:t xml:space="preserve">i detaljer med modulplaner, supplerende materiale og e-læringsobjekter mv. </w:t>
                      </w:r>
                      <w:r w:rsidR="007C4F55" w:rsidRPr="008B0F54">
                        <w:rPr>
                          <w:iCs/>
                        </w:rPr>
                        <w:t>Online-modulernes teori omsættes til praksis</w:t>
                      </w:r>
                      <w:r w:rsidR="005454D5">
                        <w:rPr>
                          <w:iCs/>
                        </w:rPr>
                        <w:t>,</w:t>
                      </w:r>
                      <w:r w:rsidR="007C4F55" w:rsidRPr="008B0F54">
                        <w:rPr>
                          <w:iCs/>
                        </w:rPr>
                        <w:t xml:space="preserve"> og de biblioteksdidaktiske greb trænes i de tilhørende regionale netværk.</w:t>
                      </w:r>
                    </w:p>
                    <w:p w:rsidR="00F35171" w:rsidRPr="008B0F54" w:rsidRDefault="00F35171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327535" w:rsidRPr="008B0F54" w:rsidRDefault="00F35171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- De tilhørende regionale netværk designes i detaljer. Dele vil være online og dele vil være fysiske. Dele vil kræve procesledelse, dele vil kræve </w:t>
                      </w:r>
                      <w:r w:rsidR="007C4F55" w:rsidRPr="008B0F54">
                        <w:rPr>
                          <w:iCs/>
                        </w:rPr>
                        <w:t>studiegrupper og dele vil være case-arbejde, som indgår i deltagernes daglige arbejde med mulighed for specialisering. Netværkene supplerer de seks online-moduler og kan ikke afvikles selvstændigt.</w:t>
                      </w:r>
                    </w:p>
                    <w:p w:rsidR="007C4F55" w:rsidRDefault="007C4F55" w:rsidP="0032753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43A65" w:rsidRDefault="00143A65" w:rsidP="00AE392D">
      <w:pPr>
        <w:tabs>
          <w:tab w:val="left" w:pos="6495"/>
        </w:tabs>
        <w:spacing w:after="160" w:line="256" w:lineRule="auto"/>
        <w:rPr>
          <w:b/>
          <w:sz w:val="24"/>
          <w:szCs w:val="24"/>
          <w:u w:val="single"/>
        </w:rPr>
      </w:pPr>
    </w:p>
    <w:p w:rsidR="00143A65" w:rsidRDefault="00143A65" w:rsidP="00AE392D">
      <w:pPr>
        <w:tabs>
          <w:tab w:val="left" w:pos="6495"/>
        </w:tabs>
        <w:spacing w:after="160" w:line="256" w:lineRule="auto"/>
        <w:rPr>
          <w:b/>
          <w:sz w:val="24"/>
          <w:szCs w:val="24"/>
          <w:u w:val="single"/>
        </w:rPr>
      </w:pPr>
    </w:p>
    <w:p w:rsidR="00143A65" w:rsidRDefault="00143A65" w:rsidP="00AE392D">
      <w:pPr>
        <w:tabs>
          <w:tab w:val="left" w:pos="6495"/>
        </w:tabs>
        <w:spacing w:after="160" w:line="256" w:lineRule="auto"/>
        <w:rPr>
          <w:b/>
          <w:sz w:val="24"/>
          <w:szCs w:val="24"/>
          <w:u w:val="single"/>
        </w:rPr>
      </w:pPr>
    </w:p>
    <w:p w:rsidR="00143A65" w:rsidRDefault="00143A65" w:rsidP="00AE392D">
      <w:pPr>
        <w:tabs>
          <w:tab w:val="left" w:pos="6495"/>
        </w:tabs>
        <w:spacing w:after="160" w:line="256" w:lineRule="auto"/>
        <w:rPr>
          <w:b/>
          <w:sz w:val="24"/>
          <w:szCs w:val="24"/>
          <w:u w:val="single"/>
        </w:rPr>
      </w:pPr>
    </w:p>
    <w:p w:rsidR="00116C4B" w:rsidRPr="00803B30" w:rsidRDefault="00C77F33" w:rsidP="00AE392D">
      <w:pPr>
        <w:tabs>
          <w:tab w:val="left" w:pos="6495"/>
        </w:tabs>
        <w:spacing w:after="160" w:line="256" w:lineRule="auto"/>
        <w:rPr>
          <w:b/>
          <w:sz w:val="28"/>
          <w:szCs w:val="28"/>
        </w:rPr>
      </w:pPr>
      <w:r w:rsidRPr="00803B30">
        <w:rPr>
          <w:b/>
          <w:sz w:val="28"/>
          <w:szCs w:val="28"/>
        </w:rPr>
        <w:t xml:space="preserve">November og </w:t>
      </w:r>
      <w:r w:rsidR="007C4F55" w:rsidRPr="00803B30">
        <w:rPr>
          <w:b/>
          <w:sz w:val="28"/>
          <w:szCs w:val="28"/>
        </w:rPr>
        <w:t>december</w:t>
      </w:r>
      <w:r w:rsidRPr="00803B30">
        <w:rPr>
          <w:b/>
          <w:sz w:val="28"/>
          <w:szCs w:val="28"/>
        </w:rPr>
        <w:t xml:space="preserve"> 2017</w:t>
      </w:r>
    </w:p>
    <w:p w:rsidR="007C4F55" w:rsidRDefault="007C4F55" w:rsidP="007C4F55">
      <w:pPr>
        <w:spacing w:after="160" w:line="256" w:lineRule="auto"/>
      </w:pPr>
    </w:p>
    <w:p w:rsidR="007C4F55" w:rsidRDefault="009F0050" w:rsidP="00B17A06">
      <w:pPr>
        <w:pStyle w:val="Listeafsnit"/>
        <w:numPr>
          <w:ilvl w:val="0"/>
          <w:numId w:val="3"/>
        </w:numPr>
        <w:spacing w:after="160" w:line="256" w:lineRule="auto"/>
      </w:pPr>
      <w:r>
        <w:t xml:space="preserve">CL færdiggør forløbet og dertilhørende produktion af tekster, illustrationer, </w:t>
      </w:r>
      <w:r w:rsidR="008B0F54">
        <w:t>konferencer</w:t>
      </w:r>
      <w:r>
        <w:t xml:space="preserve"> mv., så </w:t>
      </w:r>
      <w:r w:rsidR="008B0F54">
        <w:t xml:space="preserve">det er klar til </w:t>
      </w:r>
      <w:bookmarkStart w:id="0" w:name="_GoBack"/>
      <w:r w:rsidR="008B0F54">
        <w:t>implementering</w:t>
      </w:r>
      <w:bookmarkEnd w:id="0"/>
      <w:r w:rsidR="008B0F54">
        <w:t xml:space="preserve"> 1. januar 2018 i det styresystem/LMS, som centralbibliotekerne har valgt til centralbibliotek.dk og implementeret, så det er klar til at oprette forløb i. </w:t>
      </w:r>
      <w:r>
        <w:t xml:space="preserve"> </w:t>
      </w:r>
    </w:p>
    <w:p w:rsidR="007C4F55" w:rsidRDefault="007C4F55" w:rsidP="007C4F55">
      <w:pPr>
        <w:pStyle w:val="Listeafsnit"/>
      </w:pPr>
    </w:p>
    <w:p w:rsidR="007C4F55" w:rsidRDefault="00A32B2A" w:rsidP="00240BB5">
      <w:pPr>
        <w:pStyle w:val="Listeafsnit"/>
        <w:numPr>
          <w:ilvl w:val="0"/>
          <w:numId w:val="3"/>
        </w:numPr>
      </w:pPr>
      <w:r>
        <w:t>CL har lavet</w:t>
      </w:r>
      <w:r w:rsidR="00240BB5">
        <w:t xml:space="preserve"> en detaljeret implementeringsplan med mål og delmål uge for uge for januar og februar 2018 i samarbejde med den</w:t>
      </w:r>
      <w:r w:rsidR="00FF43C5">
        <w:t>/de medarbejder/e fra Herning Bibliotekerne, der assisterer CL med at uploade forløbet</w:t>
      </w:r>
      <w:r w:rsidR="00240BB5">
        <w:t>.</w:t>
      </w:r>
    </w:p>
    <w:p w:rsidR="00A32B2A" w:rsidRDefault="00A32B2A" w:rsidP="00A32B2A">
      <w:pPr>
        <w:pStyle w:val="Listeafsnit"/>
      </w:pPr>
    </w:p>
    <w:p w:rsidR="00A32B2A" w:rsidRDefault="00A32B2A" w:rsidP="00240BB5">
      <w:pPr>
        <w:pStyle w:val="Listeafsnit"/>
        <w:numPr>
          <w:ilvl w:val="0"/>
          <w:numId w:val="3"/>
        </w:numPr>
      </w:pPr>
      <w:r>
        <w:t>Pernille Schaltz godkender som styregruppeformand den endelige forløbsskitse.</w:t>
      </w:r>
    </w:p>
    <w:p w:rsidR="00EE20D4" w:rsidRDefault="00EE20D4" w:rsidP="00EE20D4">
      <w:pPr>
        <w:pStyle w:val="Listeafsnit"/>
      </w:pPr>
    </w:p>
    <w:p w:rsidR="00EE20D4" w:rsidRDefault="00EE20D4" w:rsidP="00240BB5">
      <w:pPr>
        <w:pStyle w:val="Listeafsnit"/>
        <w:numPr>
          <w:ilvl w:val="0"/>
          <w:numId w:val="3"/>
        </w:numPr>
      </w:pPr>
      <w:r>
        <w:t>CL afrapporterer til Slots- og Kulturstyrelsen jf. bevillingsforudsætningerne.</w:t>
      </w:r>
    </w:p>
    <w:p w:rsidR="00F82AA8" w:rsidRDefault="00F82AA8" w:rsidP="007C4F55">
      <w:pPr>
        <w:pStyle w:val="Listeafsnit"/>
        <w:spacing w:after="160" w:line="256" w:lineRule="auto"/>
      </w:pPr>
    </w:p>
    <w:p w:rsidR="007C4F55" w:rsidRDefault="007C4F55" w:rsidP="007C4F55">
      <w:pPr>
        <w:pStyle w:val="Listeafsnit"/>
        <w:spacing w:after="160" w:line="256" w:lineRule="auto"/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B50692F" wp14:editId="46DFE8DF">
                <wp:simplePos x="0" y="0"/>
                <wp:positionH relativeFrom="margin">
                  <wp:posOffset>32385</wp:posOffset>
                </wp:positionH>
                <wp:positionV relativeFrom="paragraph">
                  <wp:posOffset>387350</wp:posOffset>
                </wp:positionV>
                <wp:extent cx="5934075" cy="4038600"/>
                <wp:effectExtent l="0" t="0" r="0" b="0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A8" w:rsidRDefault="00F82AA8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7C4F55" w:rsidRDefault="007C4F55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Forløbsudvikling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8B0F54">
                              <w:rPr>
                                <w:b/>
                                <w:iCs/>
                                <w:sz w:val="24"/>
                              </w:rPr>
                              <w:t xml:space="preserve">november og </w:t>
                            </w:r>
                            <w:r w:rsidR="003931BF">
                              <w:rPr>
                                <w:b/>
                                <w:iCs/>
                                <w:sz w:val="24"/>
                              </w:rPr>
                              <w:t>december</w:t>
                            </w: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 xml:space="preserve"> 2017</w:t>
                            </w:r>
                          </w:p>
                          <w:p w:rsidR="008B0F54" w:rsidRDefault="008B0F54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3931BF" w:rsidRPr="00C85FAB" w:rsidRDefault="008B0F54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C85FAB">
                              <w:rPr>
                                <w:iCs/>
                              </w:rPr>
                              <w:t>CL færdiggør forløbet</w:t>
                            </w:r>
                            <w:r w:rsidR="003931BF" w:rsidRPr="00C85FAB">
                              <w:rPr>
                                <w:iCs/>
                              </w:rPr>
                              <w:t>:</w:t>
                            </w:r>
                          </w:p>
                          <w:p w:rsidR="003931BF" w:rsidRPr="00C85FAB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3931BF" w:rsidRPr="00C85FAB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C85FAB">
                              <w:rPr>
                                <w:iCs/>
                              </w:rPr>
                              <w:t xml:space="preserve">- Færdiggørelse </w:t>
                            </w:r>
                            <w:r w:rsidR="00A32B2A">
                              <w:rPr>
                                <w:iCs/>
                              </w:rPr>
                              <w:t xml:space="preserve">og godkendelse </w:t>
                            </w:r>
                            <w:r w:rsidRPr="00C85FAB">
                              <w:rPr>
                                <w:iCs/>
                              </w:rPr>
                              <w:t>af forløb</w:t>
                            </w:r>
                            <w:r w:rsidR="008B0F54" w:rsidRPr="00C85FAB">
                              <w:rPr>
                                <w:iCs/>
                              </w:rPr>
                              <w:t xml:space="preserve"> </w:t>
                            </w:r>
                            <w:r w:rsidRPr="00C85FAB">
                              <w:rPr>
                                <w:iCs/>
                              </w:rPr>
                              <w:t>(både online-moduler og regionale netværk).</w:t>
                            </w:r>
                          </w:p>
                          <w:p w:rsidR="003931BF" w:rsidRPr="00C85FAB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3931BF" w:rsidRPr="00C85FAB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C85FAB">
                              <w:rPr>
                                <w:iCs/>
                              </w:rPr>
                              <w:t>- Produktion af t</w:t>
                            </w:r>
                            <w:r w:rsidR="008B0F54" w:rsidRPr="00C85FAB">
                              <w:rPr>
                                <w:iCs/>
                              </w:rPr>
                              <w:t>ekster, illustrationer mv., så det er klar til implementering 1. januar 2018</w:t>
                            </w:r>
                            <w:r w:rsidRPr="00C85FAB">
                              <w:rPr>
                                <w:iCs/>
                              </w:rPr>
                              <w:t>.</w:t>
                            </w:r>
                          </w:p>
                          <w:p w:rsidR="00C61A1B" w:rsidRPr="00C85FAB" w:rsidRDefault="00C61A1B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C61A1B" w:rsidRPr="00C85FAB" w:rsidRDefault="00C61A1B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C85FAB">
                              <w:rPr>
                                <w:iCs/>
                              </w:rPr>
                              <w:t xml:space="preserve">- Implementeringsplan uge for uge for januar og februar måned i samarbejde med </w:t>
                            </w:r>
                            <w:r w:rsidR="00FF43C5">
                              <w:rPr>
                                <w:iCs/>
                              </w:rPr>
                              <w:t>den/de medarbejder/e fra Herning Bibliotekerne, der assisterer CL med at uploade for forløbet</w:t>
                            </w:r>
                            <w:r w:rsidRPr="00C85FAB">
                              <w:rPr>
                                <w:iCs/>
                              </w:rPr>
                              <w:t>.</w:t>
                            </w:r>
                          </w:p>
                          <w:p w:rsidR="003931BF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8B0F54" w:rsidRPr="00C85FAB" w:rsidRDefault="003931BF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C85FAB">
                              <w:rPr>
                                <w:b/>
                                <w:iCs/>
                              </w:rPr>
                              <w:t>NB:</w:t>
                            </w:r>
                            <w:r w:rsidRPr="00C85FAB">
                              <w:rPr>
                                <w:iCs/>
                              </w:rPr>
                              <w:t xml:space="preserve"> Den digitale platform og det L</w:t>
                            </w:r>
                            <w:r w:rsidR="008B0F54" w:rsidRPr="00C85FAB">
                              <w:rPr>
                                <w:iCs/>
                              </w:rPr>
                              <w:t>MS, som centralbibliotekerne har valgt til centralbibliotek.d</w:t>
                            </w:r>
                            <w:r w:rsidRPr="00C85FAB">
                              <w:rPr>
                                <w:iCs/>
                              </w:rPr>
                              <w:t>k, skal være implementeret, testet og klar til</w:t>
                            </w:r>
                            <w:r w:rsidR="008B0F54" w:rsidRPr="00C85FAB">
                              <w:rPr>
                                <w:iCs/>
                              </w:rPr>
                              <w:t xml:space="preserve"> at o</w:t>
                            </w:r>
                            <w:r w:rsidRPr="00C85FAB">
                              <w:rPr>
                                <w:iCs/>
                              </w:rPr>
                              <w:t>prette enkelte forløb i 1. januar 2018.</w:t>
                            </w:r>
                            <w:r w:rsidR="00C61A1B" w:rsidRPr="00C85FAB">
                              <w:rPr>
                                <w:iCs/>
                              </w:rPr>
                              <w:t xml:space="preserve"> CL er i løbende dialog med den</w:t>
                            </w:r>
                            <w:r w:rsidR="00A32B2A">
                              <w:rPr>
                                <w:iCs/>
                              </w:rPr>
                              <w:t>/de</w:t>
                            </w:r>
                            <w:r w:rsidR="00C61A1B" w:rsidRPr="00C85FAB">
                              <w:rPr>
                                <w:iCs/>
                              </w:rPr>
                              <w:t xml:space="preserve"> digitalt ansvarlige fra Herning Bibliotekerne om status her. Vi er i en situation, hvor vi asfalterer, mens vi kører. Det tager vi højde for.</w:t>
                            </w:r>
                          </w:p>
                          <w:p w:rsidR="007C4F55" w:rsidRDefault="007C4F55" w:rsidP="007C4F5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69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55pt;margin-top:30.5pt;width:467.25pt;height:318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" filled="f" stroked="f">
                <v:textbox>
                  <w:txbxContent>
                    <w:p w:rsidR="00F82AA8" w:rsidRDefault="00F82AA8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7C4F55" w:rsidRDefault="007C4F55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7E0F71">
                        <w:rPr>
                          <w:b/>
                          <w:iCs/>
                          <w:sz w:val="24"/>
                        </w:rPr>
                        <w:t>Forløbsudvikling</w:t>
                      </w:r>
                      <w:r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8B0F54">
                        <w:rPr>
                          <w:b/>
                          <w:iCs/>
                          <w:sz w:val="24"/>
                        </w:rPr>
                        <w:t xml:space="preserve">november og </w:t>
                      </w:r>
                      <w:r w:rsidR="003931BF">
                        <w:rPr>
                          <w:b/>
                          <w:iCs/>
                          <w:sz w:val="24"/>
                        </w:rPr>
                        <w:t>december</w:t>
                      </w:r>
                      <w:r w:rsidRPr="007E0F71">
                        <w:rPr>
                          <w:b/>
                          <w:iCs/>
                          <w:sz w:val="24"/>
                        </w:rPr>
                        <w:t xml:space="preserve"> 2017</w:t>
                      </w:r>
                    </w:p>
                    <w:p w:rsidR="008B0F54" w:rsidRDefault="008B0F54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  <w:p w:rsidR="003931BF" w:rsidRPr="00C85FAB" w:rsidRDefault="008B0F54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C85FAB">
                        <w:rPr>
                          <w:iCs/>
                        </w:rPr>
                        <w:t>CL færdiggør forløbet</w:t>
                      </w:r>
                      <w:r w:rsidR="003931BF" w:rsidRPr="00C85FAB">
                        <w:rPr>
                          <w:iCs/>
                        </w:rPr>
                        <w:t>:</w:t>
                      </w:r>
                    </w:p>
                    <w:p w:rsidR="003931BF" w:rsidRPr="00C85FAB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3931BF" w:rsidRPr="00C85FAB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C85FAB">
                        <w:rPr>
                          <w:iCs/>
                        </w:rPr>
                        <w:t xml:space="preserve">- Færdiggørelse </w:t>
                      </w:r>
                      <w:r w:rsidR="00A32B2A">
                        <w:rPr>
                          <w:iCs/>
                        </w:rPr>
                        <w:t xml:space="preserve">og godkendelse </w:t>
                      </w:r>
                      <w:r w:rsidRPr="00C85FAB">
                        <w:rPr>
                          <w:iCs/>
                        </w:rPr>
                        <w:t>af forløb</w:t>
                      </w:r>
                      <w:r w:rsidR="008B0F54" w:rsidRPr="00C85FAB">
                        <w:rPr>
                          <w:iCs/>
                        </w:rPr>
                        <w:t xml:space="preserve"> </w:t>
                      </w:r>
                      <w:r w:rsidRPr="00C85FAB">
                        <w:rPr>
                          <w:iCs/>
                        </w:rPr>
                        <w:t>(både online-moduler og regionale netværk).</w:t>
                      </w:r>
                    </w:p>
                    <w:p w:rsidR="003931BF" w:rsidRPr="00C85FAB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3931BF" w:rsidRPr="00C85FAB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C85FAB">
                        <w:rPr>
                          <w:iCs/>
                        </w:rPr>
                        <w:t>- Produktion af t</w:t>
                      </w:r>
                      <w:r w:rsidR="008B0F54" w:rsidRPr="00C85FAB">
                        <w:rPr>
                          <w:iCs/>
                        </w:rPr>
                        <w:t>ekster, illustrationer mv., så det er klar til implementering 1. januar 2018</w:t>
                      </w:r>
                      <w:r w:rsidRPr="00C85FAB">
                        <w:rPr>
                          <w:iCs/>
                        </w:rPr>
                        <w:t>.</w:t>
                      </w:r>
                    </w:p>
                    <w:p w:rsidR="00C61A1B" w:rsidRPr="00C85FAB" w:rsidRDefault="00C61A1B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C61A1B" w:rsidRPr="00C85FAB" w:rsidRDefault="00C61A1B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C85FAB">
                        <w:rPr>
                          <w:iCs/>
                        </w:rPr>
                        <w:t xml:space="preserve">- Implementeringsplan uge for uge for januar og februar måned i samarbejde med </w:t>
                      </w:r>
                      <w:r w:rsidR="00FF43C5">
                        <w:rPr>
                          <w:iCs/>
                        </w:rPr>
                        <w:t>den/de medarbejder/e fra Herning Bibliotekerne, der assisterer CL med at uploade for forløbet</w:t>
                      </w:r>
                      <w:r w:rsidRPr="00C85FAB">
                        <w:rPr>
                          <w:iCs/>
                        </w:rPr>
                        <w:t>.</w:t>
                      </w:r>
                    </w:p>
                    <w:p w:rsidR="003931BF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  <w:p w:rsidR="008B0F54" w:rsidRPr="00C85FAB" w:rsidRDefault="003931BF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C85FAB">
                        <w:rPr>
                          <w:b/>
                          <w:iCs/>
                        </w:rPr>
                        <w:t>NB:</w:t>
                      </w:r>
                      <w:r w:rsidRPr="00C85FAB">
                        <w:rPr>
                          <w:iCs/>
                        </w:rPr>
                        <w:t xml:space="preserve"> Den digitale platform og det L</w:t>
                      </w:r>
                      <w:r w:rsidR="008B0F54" w:rsidRPr="00C85FAB">
                        <w:rPr>
                          <w:iCs/>
                        </w:rPr>
                        <w:t>MS, som centralbibliotekerne har valgt til centralbibliotek.d</w:t>
                      </w:r>
                      <w:r w:rsidRPr="00C85FAB">
                        <w:rPr>
                          <w:iCs/>
                        </w:rPr>
                        <w:t>k, skal være implementeret, testet og klar til</w:t>
                      </w:r>
                      <w:r w:rsidR="008B0F54" w:rsidRPr="00C85FAB">
                        <w:rPr>
                          <w:iCs/>
                        </w:rPr>
                        <w:t xml:space="preserve"> at o</w:t>
                      </w:r>
                      <w:r w:rsidRPr="00C85FAB">
                        <w:rPr>
                          <w:iCs/>
                        </w:rPr>
                        <w:t>prette enkelte forløb i 1. januar 2018.</w:t>
                      </w:r>
                      <w:r w:rsidR="00C61A1B" w:rsidRPr="00C85FAB">
                        <w:rPr>
                          <w:iCs/>
                        </w:rPr>
                        <w:t xml:space="preserve"> CL er i løbende dialog med den</w:t>
                      </w:r>
                      <w:r w:rsidR="00A32B2A">
                        <w:rPr>
                          <w:iCs/>
                        </w:rPr>
                        <w:t>/de</w:t>
                      </w:r>
                      <w:r w:rsidR="00C61A1B" w:rsidRPr="00C85FAB">
                        <w:rPr>
                          <w:iCs/>
                        </w:rPr>
                        <w:t xml:space="preserve"> digitalt ansvarlige fra Herning Bibliotekerne om status her. Vi er i en situation, hvor vi asfalterer, mens vi kører. Det tager vi højde for.</w:t>
                      </w:r>
                    </w:p>
                    <w:p w:rsidR="007C4F55" w:rsidRDefault="007C4F55" w:rsidP="007C4F5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732F" w:rsidRDefault="00F9732F" w:rsidP="00240BB5">
      <w:pPr>
        <w:tabs>
          <w:tab w:val="left" w:pos="6495"/>
        </w:tabs>
        <w:spacing w:after="160" w:line="256" w:lineRule="auto"/>
        <w:rPr>
          <w:b/>
        </w:rPr>
      </w:pPr>
    </w:p>
    <w:p w:rsidR="00F82AA8" w:rsidRDefault="00F82AA8" w:rsidP="00240BB5">
      <w:pPr>
        <w:tabs>
          <w:tab w:val="left" w:pos="6495"/>
        </w:tabs>
        <w:spacing w:after="160" w:line="256" w:lineRule="auto"/>
        <w:rPr>
          <w:b/>
        </w:rPr>
      </w:pPr>
    </w:p>
    <w:p w:rsidR="00F82AA8" w:rsidRDefault="00F82AA8" w:rsidP="00240BB5">
      <w:pPr>
        <w:tabs>
          <w:tab w:val="left" w:pos="6495"/>
        </w:tabs>
        <w:spacing w:after="160" w:line="256" w:lineRule="auto"/>
        <w:rPr>
          <w:b/>
        </w:rPr>
      </w:pPr>
    </w:p>
    <w:p w:rsidR="00F82AA8" w:rsidRDefault="00F82AA8" w:rsidP="00240BB5">
      <w:pPr>
        <w:tabs>
          <w:tab w:val="left" w:pos="6495"/>
        </w:tabs>
        <w:spacing w:after="160" w:line="256" w:lineRule="auto"/>
        <w:rPr>
          <w:b/>
        </w:rPr>
      </w:pPr>
    </w:p>
    <w:p w:rsidR="00F82AA8" w:rsidRDefault="00F82AA8" w:rsidP="00240BB5">
      <w:pPr>
        <w:tabs>
          <w:tab w:val="left" w:pos="6495"/>
        </w:tabs>
        <w:spacing w:after="160" w:line="256" w:lineRule="auto"/>
        <w:rPr>
          <w:b/>
        </w:rPr>
      </w:pPr>
    </w:p>
    <w:p w:rsidR="00240BB5" w:rsidRPr="00803B30" w:rsidRDefault="00240BB5" w:rsidP="00240BB5">
      <w:pPr>
        <w:tabs>
          <w:tab w:val="left" w:pos="6495"/>
        </w:tabs>
        <w:spacing w:after="160" w:line="256" w:lineRule="auto"/>
        <w:rPr>
          <w:b/>
          <w:sz w:val="28"/>
          <w:szCs w:val="28"/>
        </w:rPr>
      </w:pPr>
      <w:r w:rsidRPr="00803B30">
        <w:rPr>
          <w:b/>
          <w:sz w:val="28"/>
          <w:szCs w:val="28"/>
        </w:rPr>
        <w:t xml:space="preserve">Januar </w:t>
      </w:r>
      <w:r w:rsidR="00A1432F" w:rsidRPr="00803B30">
        <w:rPr>
          <w:b/>
          <w:sz w:val="28"/>
          <w:szCs w:val="28"/>
        </w:rPr>
        <w:t xml:space="preserve">og februar </w:t>
      </w:r>
      <w:r w:rsidR="000E0A39">
        <w:rPr>
          <w:b/>
          <w:sz w:val="28"/>
          <w:szCs w:val="28"/>
        </w:rPr>
        <w:t>2018</w:t>
      </w:r>
    </w:p>
    <w:p w:rsidR="00240BB5" w:rsidRDefault="00240BB5" w:rsidP="00240BB5">
      <w:pPr>
        <w:spacing w:after="160" w:line="256" w:lineRule="auto"/>
      </w:pPr>
    </w:p>
    <w:p w:rsidR="00F9732F" w:rsidRDefault="00F9732F" w:rsidP="00131191">
      <w:pPr>
        <w:pStyle w:val="Listeafsnit"/>
        <w:numPr>
          <w:ilvl w:val="0"/>
          <w:numId w:val="9"/>
        </w:numPr>
        <w:spacing w:after="160" w:line="256" w:lineRule="auto"/>
      </w:pPr>
      <w:r>
        <w:t>Centralbibliotekerne har valgt, oprettet og testet den digitale platform/LMS</w:t>
      </w:r>
      <w:r w:rsidR="00D2226D">
        <w:t>, så det er klar til at oprette</w:t>
      </w:r>
      <w:r>
        <w:t xml:space="preserve"> forløb i pr. 1. januar 2018. </w:t>
      </w:r>
    </w:p>
    <w:p w:rsidR="00F9732F" w:rsidRDefault="00F9732F" w:rsidP="00F9732F">
      <w:pPr>
        <w:pStyle w:val="Listeafsnit"/>
        <w:spacing w:after="160" w:line="256" w:lineRule="auto"/>
      </w:pPr>
    </w:p>
    <w:p w:rsidR="00240BB5" w:rsidRDefault="00A1432F" w:rsidP="00A1432F">
      <w:pPr>
        <w:pStyle w:val="Listeafsnit"/>
        <w:numPr>
          <w:ilvl w:val="0"/>
          <w:numId w:val="9"/>
        </w:numPr>
      </w:pPr>
      <w:r w:rsidRPr="003059ED">
        <w:rPr>
          <w:i/>
        </w:rPr>
        <w:t>Akademiforløb i Biblioteksdidaktik</w:t>
      </w:r>
      <w:r>
        <w:t xml:space="preserve"> oprettes.</w:t>
      </w:r>
    </w:p>
    <w:p w:rsidR="003059ED" w:rsidRDefault="003059ED" w:rsidP="003059ED">
      <w:pPr>
        <w:pStyle w:val="Listeafsnit"/>
      </w:pPr>
    </w:p>
    <w:p w:rsidR="003059ED" w:rsidRDefault="003059ED" w:rsidP="00A1432F">
      <w:pPr>
        <w:pStyle w:val="Listeafsnit"/>
        <w:numPr>
          <w:ilvl w:val="0"/>
          <w:numId w:val="9"/>
        </w:numPr>
      </w:pPr>
      <w:r>
        <w:t xml:space="preserve">Cecilie designer </w:t>
      </w:r>
      <w:r w:rsidR="00F86E83">
        <w:t xml:space="preserve">et fagligt </w:t>
      </w:r>
      <w:r>
        <w:t xml:space="preserve">udviklingsseminar for </w:t>
      </w:r>
      <w:r w:rsidR="00F86E83">
        <w:t>forløbets forfatterhold</w:t>
      </w:r>
      <w:r>
        <w:t xml:space="preserve">, hvor vi forbereder </w:t>
      </w:r>
      <w:r w:rsidRPr="003059ED">
        <w:rPr>
          <w:i/>
        </w:rPr>
        <w:t>Forårsakademiet 2018</w:t>
      </w:r>
      <w:r>
        <w:t>. Se april og maj neden for.</w:t>
      </w:r>
    </w:p>
    <w:p w:rsidR="00C71F39" w:rsidRDefault="00C71F39" w:rsidP="00C71F39">
      <w:pPr>
        <w:pStyle w:val="Listeafsnit"/>
      </w:pPr>
    </w:p>
    <w:p w:rsidR="00C71F39" w:rsidRDefault="00C71F39" w:rsidP="00C71F39">
      <w:pPr>
        <w:pStyle w:val="Listeafsnit"/>
        <w:numPr>
          <w:ilvl w:val="0"/>
          <w:numId w:val="9"/>
        </w:numPr>
        <w:spacing w:after="160" w:line="256" w:lineRule="auto"/>
      </w:pPr>
      <w:r>
        <w:t>CL af</w:t>
      </w:r>
      <w:r w:rsidR="00A32B2A">
        <w:t>vikler udviklingsseminaret</w:t>
      </w:r>
      <w:r>
        <w:t xml:space="preserve"> med underviser/forfatterholdet </w:t>
      </w:r>
      <w:proofErr w:type="spellStart"/>
      <w:r>
        <w:t>mhp</w:t>
      </w:r>
      <w:proofErr w:type="spellEnd"/>
      <w:r>
        <w:t xml:space="preserve">. at kvalificere CB-procesledere på </w:t>
      </w:r>
      <w:r w:rsidRPr="002E16FA">
        <w:rPr>
          <w:i/>
        </w:rPr>
        <w:t>Forårsakademiet 2018</w:t>
      </w:r>
      <w:r>
        <w:t xml:space="preserve"> til at proceslede den fysiske del af de regionale netværk, som understøtter forløbets online-del: de seks moduler.  </w:t>
      </w:r>
    </w:p>
    <w:p w:rsidR="00F82AA8" w:rsidRDefault="00F82AA8" w:rsidP="00240BB5">
      <w:pPr>
        <w:pStyle w:val="Listeafsnit"/>
        <w:spacing w:after="160" w:line="256" w:lineRule="auto"/>
      </w:pPr>
    </w:p>
    <w:p w:rsidR="00240BB5" w:rsidRDefault="00240BB5" w:rsidP="00240BB5">
      <w:pPr>
        <w:pStyle w:val="Listeafsnit"/>
        <w:spacing w:after="160" w:line="256" w:lineRule="auto"/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3D10380" wp14:editId="6480287A">
                <wp:simplePos x="0" y="0"/>
                <wp:positionH relativeFrom="margin">
                  <wp:posOffset>32385</wp:posOffset>
                </wp:positionH>
                <wp:positionV relativeFrom="paragraph">
                  <wp:posOffset>388620</wp:posOffset>
                </wp:positionV>
                <wp:extent cx="5934075" cy="4067175"/>
                <wp:effectExtent l="0" t="0" r="0" b="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B5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240BB5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Forløbsudvikling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 januar</w:t>
                            </w: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DF66AB">
                              <w:rPr>
                                <w:b/>
                                <w:iCs/>
                                <w:sz w:val="24"/>
                              </w:rPr>
                              <w:t xml:space="preserve">og februar </w:t>
                            </w:r>
                            <w:r w:rsidR="000E0A39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240BB5" w:rsidRPr="007E0F71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240BB5" w:rsidRPr="008B0F54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CL </w:t>
                            </w:r>
                            <w:r w:rsidR="00547966">
                              <w:rPr>
                                <w:iCs/>
                              </w:rPr>
                              <w:t>implementerer det færdig-designede og de færdig</w:t>
                            </w:r>
                            <w:r w:rsidR="005C3F8B">
                              <w:rPr>
                                <w:iCs/>
                              </w:rPr>
                              <w:t>t</w:t>
                            </w:r>
                            <w:r w:rsidR="00547966">
                              <w:rPr>
                                <w:iCs/>
                              </w:rPr>
                              <w:t xml:space="preserve">-producerede elementer i </w:t>
                            </w:r>
                            <w:r w:rsidR="00547966" w:rsidRPr="00547966">
                              <w:rPr>
                                <w:i/>
                                <w:iCs/>
                              </w:rPr>
                              <w:t>Akademiforløb i Biblioteksdidaktik</w:t>
                            </w:r>
                            <w:r w:rsidR="00547966">
                              <w:rPr>
                                <w:iCs/>
                              </w:rPr>
                              <w:t xml:space="preserve"> i samarbejde med den</w:t>
                            </w:r>
                            <w:r w:rsidR="003958CC">
                              <w:rPr>
                                <w:iCs/>
                              </w:rPr>
                              <w:t>/de medarbejder/e fra Herning Bibliotekerne, der assisterer</w:t>
                            </w:r>
                            <w:r w:rsidRPr="008B0F54">
                              <w:rPr>
                                <w:iCs/>
                              </w:rPr>
                              <w:t>:</w:t>
                            </w:r>
                          </w:p>
                          <w:p w:rsidR="00240BB5" w:rsidRDefault="005C3F8B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C3F8B">
                              <w:rPr>
                                <w:b/>
                                <w:iCs/>
                              </w:rPr>
                              <w:t>NB:</w:t>
                            </w:r>
                            <w:r>
                              <w:rPr>
                                <w:iCs/>
                              </w:rPr>
                              <w:t xml:space="preserve"> Enkelte dele af videomaterialet optages ifm. </w:t>
                            </w:r>
                            <w:r w:rsidRPr="007B4C15">
                              <w:rPr>
                                <w:i/>
                                <w:iCs/>
                              </w:rPr>
                              <w:t>Forårsakademiet 2018</w:t>
                            </w:r>
                            <w:r>
                              <w:rPr>
                                <w:iCs/>
                              </w:rPr>
                              <w:t xml:space="preserve"> i april eller maj og </w:t>
                            </w:r>
                            <w:r w:rsidRPr="00D2226D">
                              <w:rPr>
                                <w:b/>
                                <w:i/>
                                <w:iCs/>
                              </w:rPr>
                              <w:t>efter</w:t>
                            </w:r>
                            <w:r>
                              <w:rPr>
                                <w:iCs/>
                              </w:rPr>
                              <w:t xml:space="preserve">-implementeres derfor. </w:t>
                            </w:r>
                          </w:p>
                          <w:p w:rsidR="005C3F8B" w:rsidRPr="008B0F54" w:rsidRDefault="005C3F8B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240BB5" w:rsidRPr="008B0F54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- </w:t>
                            </w:r>
                            <w:r w:rsidR="00547966">
                              <w:rPr>
                                <w:iCs/>
                              </w:rPr>
                              <w:t>Indledende møde, hvor vi gennemgår implementeringsplanen, som vi lavede i fællesskab i november og december</w:t>
                            </w:r>
                            <w:r w:rsidRPr="008B0F54">
                              <w:rPr>
                                <w:iCs/>
                              </w:rPr>
                              <w:t>.</w:t>
                            </w:r>
                          </w:p>
                          <w:p w:rsidR="00240BB5" w:rsidRPr="008B0F54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240BB5" w:rsidRDefault="00240BB5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8B0F54">
                              <w:rPr>
                                <w:iCs/>
                              </w:rPr>
                              <w:t xml:space="preserve">- </w:t>
                            </w:r>
                            <w:r w:rsidR="00547966">
                              <w:rPr>
                                <w:iCs/>
                              </w:rPr>
                              <w:t>Den</w:t>
                            </w:r>
                            <w:r w:rsidR="00A32B2A">
                              <w:rPr>
                                <w:iCs/>
                              </w:rPr>
                              <w:t>/de</w:t>
                            </w:r>
                            <w:r w:rsidR="00D90F2E">
                              <w:rPr>
                                <w:iCs/>
                              </w:rPr>
                              <w:t>,</w:t>
                            </w:r>
                            <w:r w:rsidR="00547966">
                              <w:rPr>
                                <w:iCs/>
                              </w:rPr>
                              <w:t xml:space="preserve"> </w:t>
                            </w:r>
                            <w:r w:rsidR="00D90F2E">
                              <w:rPr>
                                <w:iCs/>
                              </w:rPr>
                              <w:t xml:space="preserve">der assisterer med </w:t>
                            </w:r>
                            <w:r w:rsidR="00547966">
                              <w:rPr>
                                <w:iCs/>
                              </w:rPr>
                              <w:t>implementering opretter den grundstruktur, som CL har designet</w:t>
                            </w:r>
                            <w:r w:rsidR="0036358B">
                              <w:rPr>
                                <w:iCs/>
                              </w:rPr>
                              <w:t>,</w:t>
                            </w:r>
                            <w:r w:rsidR="00547966">
                              <w:rPr>
                                <w:iCs/>
                              </w:rPr>
                              <w:t xml:space="preserve"> i den digitale</w:t>
                            </w:r>
                            <w:r w:rsidR="0036358B">
                              <w:rPr>
                                <w:iCs/>
                              </w:rPr>
                              <w:t xml:space="preserve"> platform/LMS.</w:t>
                            </w:r>
                          </w:p>
                          <w:p w:rsidR="0036358B" w:rsidRDefault="0036358B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C71F39" w:rsidRDefault="0036358B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- Forløbets elementer lægges ind jf. implementeringsplanen. Det er et tæt samarbejde mellem CL og den</w:t>
                            </w:r>
                            <w:r w:rsidR="00A32B2A">
                              <w:rPr>
                                <w:iCs/>
                              </w:rPr>
                              <w:t>/de</w:t>
                            </w:r>
                            <w:r w:rsidR="00D90F2E">
                              <w:rPr>
                                <w:iCs/>
                              </w:rPr>
                              <w:t>, der assisterer med implementering</w:t>
                            </w:r>
                            <w:r>
                              <w:rPr>
                                <w:iCs/>
                              </w:rPr>
                              <w:t xml:space="preserve">, som primært foregår pr. mail, men som også kommer til at kræve telefonisk kontakt og </w:t>
                            </w:r>
                            <w:r w:rsidR="00367985">
                              <w:rPr>
                                <w:iCs/>
                              </w:rPr>
                              <w:t>et eller to f</w:t>
                            </w:r>
                            <w:r>
                              <w:rPr>
                                <w:iCs/>
                              </w:rPr>
                              <w:t xml:space="preserve">ysiske møder. </w:t>
                            </w:r>
                          </w:p>
                          <w:p w:rsidR="00C71F39" w:rsidRDefault="00C71F39" w:rsidP="00240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0380" id="_x0000_s1029" type="#_x0000_t202" style="position:absolute;left:0;text-align:left;margin-left:2.55pt;margin-top:30.6pt;width:467.25pt;height:320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" filled="f" stroked="f">
                <v:textbox>
                  <w:txbxContent>
                    <w:p w:rsidR="00240BB5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240BB5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7E0F71">
                        <w:rPr>
                          <w:b/>
                          <w:iCs/>
                          <w:sz w:val="24"/>
                        </w:rPr>
                        <w:t>Forløbsudvikling</w:t>
                      </w:r>
                      <w:r>
                        <w:rPr>
                          <w:b/>
                          <w:iCs/>
                          <w:sz w:val="24"/>
                        </w:rPr>
                        <w:t xml:space="preserve"> januar</w:t>
                      </w:r>
                      <w:r w:rsidRPr="007E0F71"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DF66AB">
                        <w:rPr>
                          <w:b/>
                          <w:iCs/>
                          <w:sz w:val="24"/>
                        </w:rPr>
                        <w:t xml:space="preserve">og februar </w:t>
                      </w:r>
                      <w:r w:rsidR="000E0A39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240BB5" w:rsidRPr="007E0F71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240BB5" w:rsidRPr="008B0F54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CL </w:t>
                      </w:r>
                      <w:r w:rsidR="00547966">
                        <w:rPr>
                          <w:iCs/>
                        </w:rPr>
                        <w:t>implementerer det færdig-designede og de færdig</w:t>
                      </w:r>
                      <w:r w:rsidR="005C3F8B">
                        <w:rPr>
                          <w:iCs/>
                        </w:rPr>
                        <w:t>t</w:t>
                      </w:r>
                      <w:r w:rsidR="00547966">
                        <w:rPr>
                          <w:iCs/>
                        </w:rPr>
                        <w:t xml:space="preserve">-producerede elementer i </w:t>
                      </w:r>
                      <w:r w:rsidR="00547966" w:rsidRPr="00547966">
                        <w:rPr>
                          <w:i/>
                          <w:iCs/>
                        </w:rPr>
                        <w:t>Akademiforløb i Biblioteksdidaktik</w:t>
                      </w:r>
                      <w:r w:rsidR="00547966">
                        <w:rPr>
                          <w:iCs/>
                        </w:rPr>
                        <w:t xml:space="preserve"> i samarbejde med den</w:t>
                      </w:r>
                      <w:r w:rsidR="003958CC">
                        <w:rPr>
                          <w:iCs/>
                        </w:rPr>
                        <w:t>/de medarbejder/e fra Herning Bibliotekerne, der assisterer</w:t>
                      </w:r>
                      <w:r w:rsidRPr="008B0F54">
                        <w:rPr>
                          <w:iCs/>
                        </w:rPr>
                        <w:t>:</w:t>
                      </w:r>
                    </w:p>
                    <w:p w:rsidR="00240BB5" w:rsidRDefault="005C3F8B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C3F8B">
                        <w:rPr>
                          <w:b/>
                          <w:iCs/>
                        </w:rPr>
                        <w:t>NB:</w:t>
                      </w:r>
                      <w:r>
                        <w:rPr>
                          <w:iCs/>
                        </w:rPr>
                        <w:t xml:space="preserve"> Enkelte dele af videomaterialet optages ifm. </w:t>
                      </w:r>
                      <w:r w:rsidRPr="007B4C15">
                        <w:rPr>
                          <w:i/>
                          <w:iCs/>
                        </w:rPr>
                        <w:t>Forårsakademiet 2018</w:t>
                      </w:r>
                      <w:r>
                        <w:rPr>
                          <w:iCs/>
                        </w:rPr>
                        <w:t xml:space="preserve"> i april eller maj og </w:t>
                      </w:r>
                      <w:r w:rsidRPr="00D2226D">
                        <w:rPr>
                          <w:b/>
                          <w:i/>
                          <w:iCs/>
                        </w:rPr>
                        <w:t>efter</w:t>
                      </w:r>
                      <w:r>
                        <w:rPr>
                          <w:iCs/>
                        </w:rPr>
                        <w:t xml:space="preserve">-implementeres derfor. </w:t>
                      </w:r>
                    </w:p>
                    <w:p w:rsidR="005C3F8B" w:rsidRPr="008B0F54" w:rsidRDefault="005C3F8B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240BB5" w:rsidRPr="008B0F54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- </w:t>
                      </w:r>
                      <w:r w:rsidR="00547966">
                        <w:rPr>
                          <w:iCs/>
                        </w:rPr>
                        <w:t xml:space="preserve">Indledende møde, hvor vi gennemgår </w:t>
                      </w:r>
                      <w:bookmarkStart w:id="1" w:name="_GoBack"/>
                      <w:r w:rsidR="00547966">
                        <w:rPr>
                          <w:iCs/>
                        </w:rPr>
                        <w:t>implementering</w:t>
                      </w:r>
                      <w:bookmarkEnd w:id="1"/>
                      <w:r w:rsidR="00547966">
                        <w:rPr>
                          <w:iCs/>
                        </w:rPr>
                        <w:t>splanen, som vi lavede i fællesskab i november og december</w:t>
                      </w:r>
                      <w:r w:rsidRPr="008B0F54">
                        <w:rPr>
                          <w:iCs/>
                        </w:rPr>
                        <w:t>.</w:t>
                      </w:r>
                    </w:p>
                    <w:p w:rsidR="00240BB5" w:rsidRPr="008B0F54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240BB5" w:rsidRDefault="00240BB5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8B0F54">
                        <w:rPr>
                          <w:iCs/>
                        </w:rPr>
                        <w:t xml:space="preserve">- </w:t>
                      </w:r>
                      <w:r w:rsidR="00547966">
                        <w:rPr>
                          <w:iCs/>
                        </w:rPr>
                        <w:t>Den</w:t>
                      </w:r>
                      <w:r w:rsidR="00A32B2A">
                        <w:rPr>
                          <w:iCs/>
                        </w:rPr>
                        <w:t>/de</w:t>
                      </w:r>
                      <w:r w:rsidR="00D90F2E">
                        <w:rPr>
                          <w:iCs/>
                        </w:rPr>
                        <w:t>,</w:t>
                      </w:r>
                      <w:r w:rsidR="00547966">
                        <w:rPr>
                          <w:iCs/>
                        </w:rPr>
                        <w:t xml:space="preserve"> </w:t>
                      </w:r>
                      <w:r w:rsidR="00D90F2E">
                        <w:rPr>
                          <w:iCs/>
                        </w:rPr>
                        <w:t xml:space="preserve">der assisterer med </w:t>
                      </w:r>
                      <w:r w:rsidR="00547966">
                        <w:rPr>
                          <w:iCs/>
                        </w:rPr>
                        <w:t>implementering opretter den grundstruktur, som CL har designet</w:t>
                      </w:r>
                      <w:r w:rsidR="0036358B">
                        <w:rPr>
                          <w:iCs/>
                        </w:rPr>
                        <w:t>,</w:t>
                      </w:r>
                      <w:r w:rsidR="00547966">
                        <w:rPr>
                          <w:iCs/>
                        </w:rPr>
                        <w:t xml:space="preserve"> i den digitale</w:t>
                      </w:r>
                      <w:r w:rsidR="0036358B">
                        <w:rPr>
                          <w:iCs/>
                        </w:rPr>
                        <w:t xml:space="preserve"> platform/LMS.</w:t>
                      </w:r>
                    </w:p>
                    <w:p w:rsidR="0036358B" w:rsidRDefault="0036358B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C71F39" w:rsidRDefault="0036358B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- Forløbets elementer lægges ind jf. implementeringsplanen. Det er et tæt samarbejde mellem CL og den</w:t>
                      </w:r>
                      <w:r w:rsidR="00A32B2A">
                        <w:rPr>
                          <w:iCs/>
                        </w:rPr>
                        <w:t>/de</w:t>
                      </w:r>
                      <w:r w:rsidR="00D90F2E">
                        <w:rPr>
                          <w:iCs/>
                        </w:rPr>
                        <w:t>, der assisterer med implementering</w:t>
                      </w:r>
                      <w:r>
                        <w:rPr>
                          <w:iCs/>
                        </w:rPr>
                        <w:t xml:space="preserve">, som primært foregår pr. mail, men som også kommer til at kræve telefonisk kontakt og </w:t>
                      </w:r>
                      <w:r w:rsidR="00367985">
                        <w:rPr>
                          <w:iCs/>
                        </w:rPr>
                        <w:t>et eller to f</w:t>
                      </w:r>
                      <w:r>
                        <w:rPr>
                          <w:iCs/>
                        </w:rPr>
                        <w:t xml:space="preserve">ysiske møder. </w:t>
                      </w:r>
                    </w:p>
                    <w:p w:rsidR="00C71F39" w:rsidRDefault="00C71F39" w:rsidP="00240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0BB5" w:rsidRDefault="00240BB5" w:rsidP="00240BB5">
      <w:pPr>
        <w:tabs>
          <w:tab w:val="left" w:pos="6495"/>
        </w:tabs>
        <w:spacing w:after="160" w:line="256" w:lineRule="auto"/>
        <w:rPr>
          <w:b/>
        </w:rPr>
      </w:pPr>
    </w:p>
    <w:p w:rsidR="00547966" w:rsidRDefault="00547966" w:rsidP="00240BB5">
      <w:pPr>
        <w:tabs>
          <w:tab w:val="left" w:pos="6495"/>
        </w:tabs>
        <w:spacing w:after="160" w:line="256" w:lineRule="auto"/>
        <w:rPr>
          <w:b/>
        </w:rPr>
      </w:pPr>
    </w:p>
    <w:p w:rsidR="00803B30" w:rsidRDefault="00803B30" w:rsidP="00240BB5">
      <w:pPr>
        <w:tabs>
          <w:tab w:val="left" w:pos="6495"/>
        </w:tabs>
        <w:spacing w:after="160" w:line="256" w:lineRule="auto"/>
        <w:rPr>
          <w:b/>
        </w:rPr>
      </w:pPr>
    </w:p>
    <w:p w:rsidR="00F82AA8" w:rsidRDefault="00F82AA8" w:rsidP="00240BB5">
      <w:pPr>
        <w:tabs>
          <w:tab w:val="left" w:pos="6495"/>
        </w:tabs>
        <w:spacing w:after="160" w:line="256" w:lineRule="auto"/>
        <w:rPr>
          <w:b/>
        </w:rPr>
      </w:pPr>
    </w:p>
    <w:p w:rsidR="00547966" w:rsidRPr="00BC24F0" w:rsidRDefault="002E16FA" w:rsidP="00240BB5">
      <w:pPr>
        <w:tabs>
          <w:tab w:val="left" w:pos="6495"/>
        </w:tabs>
        <w:spacing w:after="160" w:line="256" w:lineRule="auto"/>
        <w:rPr>
          <w:b/>
          <w:sz w:val="28"/>
          <w:szCs w:val="28"/>
        </w:rPr>
      </w:pPr>
      <w:r w:rsidRPr="00BC24F0">
        <w:rPr>
          <w:b/>
          <w:sz w:val="28"/>
          <w:szCs w:val="28"/>
        </w:rPr>
        <w:t>Marts 2018</w:t>
      </w:r>
    </w:p>
    <w:p w:rsidR="002E16FA" w:rsidRDefault="002E16FA" w:rsidP="00240BB5">
      <w:pPr>
        <w:tabs>
          <w:tab w:val="left" w:pos="6495"/>
        </w:tabs>
        <w:spacing w:after="160" w:line="256" w:lineRule="auto"/>
        <w:rPr>
          <w:b/>
        </w:rPr>
      </w:pPr>
    </w:p>
    <w:p w:rsidR="00CC20B4" w:rsidRDefault="00CC20B4" w:rsidP="004D49FC">
      <w:pPr>
        <w:pStyle w:val="Listeafsnit"/>
        <w:spacing w:after="160" w:line="256" w:lineRule="auto"/>
      </w:pPr>
    </w:p>
    <w:p w:rsidR="00703180" w:rsidRDefault="00AD4092" w:rsidP="00703180">
      <w:pPr>
        <w:pStyle w:val="Listeafsnit"/>
        <w:numPr>
          <w:ilvl w:val="0"/>
          <w:numId w:val="3"/>
        </w:numPr>
        <w:spacing w:after="160" w:line="256" w:lineRule="auto"/>
      </w:pPr>
      <w:r>
        <w:rPr>
          <w:rFonts w:eastAsia="Times New Roman" w:cstheme="minorHAnsi"/>
          <w:color w:val="333333"/>
          <w:shd w:val="clear" w:color="auto" w:fill="FFFFFF"/>
          <w:lang w:eastAsia="da-DK"/>
        </w:rPr>
        <w:t>CL og Pernille Schaltz har indkaldt</w:t>
      </w:r>
      <w:r w:rsidR="00703180" w:rsidRPr="00703180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 til og afholder styregruppemøde 2 </w:t>
      </w:r>
      <w:proofErr w:type="spellStart"/>
      <w:r w:rsidR="00703180" w:rsidRPr="00703180">
        <w:rPr>
          <w:rFonts w:eastAsia="Times New Roman" w:cstheme="minorHAnsi"/>
          <w:color w:val="333333"/>
          <w:shd w:val="clear" w:color="auto" w:fill="FFFFFF"/>
          <w:lang w:eastAsia="da-DK"/>
        </w:rPr>
        <w:t>mhp</w:t>
      </w:r>
      <w:proofErr w:type="spellEnd"/>
      <w:r w:rsidR="00703180" w:rsidRPr="00703180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. den fælles CB-markedsføringsindsats og </w:t>
      </w:r>
      <w:r w:rsidR="00703180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italesættelse af </w:t>
      </w:r>
      <w:r w:rsidR="00703180" w:rsidRPr="00703180">
        <w:rPr>
          <w:rFonts w:eastAsia="Times New Roman" w:cstheme="minorHAnsi"/>
          <w:i/>
          <w:color w:val="333333"/>
          <w:shd w:val="clear" w:color="auto" w:fill="FFFFFF"/>
          <w:lang w:eastAsia="da-DK"/>
        </w:rPr>
        <w:t>Akademiforløb i Biblioteksdidaktik</w:t>
      </w:r>
      <w:r w:rsidR="00703180" w:rsidRPr="00703180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 nationalt jf. projektbeskrivelsen. Styregruppen har inden mødet (gerne inden jul) meddelt Cecilie, hvilke medarbejde</w:t>
      </w:r>
      <w:r w:rsidR="00703180">
        <w:rPr>
          <w:rFonts w:eastAsia="Times New Roman" w:cstheme="minorHAnsi"/>
          <w:color w:val="333333"/>
          <w:shd w:val="clear" w:color="auto" w:fill="FFFFFF"/>
          <w:lang w:eastAsia="da-DK"/>
        </w:rPr>
        <w:t>re de ønsker som procesledere.</w:t>
      </w:r>
      <w:r w:rsidR="00703180" w:rsidRPr="00703180">
        <w:t xml:space="preserve"> </w:t>
      </w:r>
    </w:p>
    <w:p w:rsidR="00703180" w:rsidRPr="00703180" w:rsidRDefault="00703180" w:rsidP="00703180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CC20B4" w:rsidRPr="00703180" w:rsidRDefault="00D2226D" w:rsidP="00CC20B4">
      <w:pPr>
        <w:pStyle w:val="Listeafsnit"/>
        <w:numPr>
          <w:ilvl w:val="0"/>
          <w:numId w:val="2"/>
        </w:numPr>
        <w:spacing w:after="160" w:line="256" w:lineRule="auto"/>
        <w:rPr>
          <w:i/>
        </w:rPr>
      </w:pPr>
      <w:r>
        <w:t xml:space="preserve">CL </w:t>
      </w:r>
      <w:r w:rsidR="00013D3A">
        <w:t>har indkaldt</w:t>
      </w:r>
      <w:r w:rsidR="008D2C34">
        <w:t xml:space="preserve"> til og afvikler det andet af to møder med aftagerpanelet/</w:t>
      </w:r>
      <w:proofErr w:type="spellStart"/>
      <w:r w:rsidR="008D2C34">
        <w:t>advisory</w:t>
      </w:r>
      <w:proofErr w:type="spellEnd"/>
      <w:r w:rsidR="008D2C34">
        <w:t xml:space="preserve"> board</w:t>
      </w:r>
      <w:r w:rsidR="004D49FC">
        <w:t xml:space="preserve"> </w:t>
      </w:r>
      <w:r w:rsidR="008D2C34">
        <w:t xml:space="preserve">i samarbejde med Pernille Schaltz. På mødet deltager CL, Pernille Schaltz og aftagerpanelet/AB. </w:t>
      </w:r>
      <w:r w:rsidR="00703180" w:rsidRPr="00703180">
        <w:t xml:space="preserve">Se </w:t>
      </w:r>
      <w:r w:rsidR="00703180" w:rsidRPr="00703180">
        <w:rPr>
          <w:i/>
        </w:rPr>
        <w:t>Projektorganisering af Akademiforløb i Biblioteksdidaktik</w:t>
      </w:r>
      <w:r w:rsidR="00CC20B4" w:rsidRPr="00703180">
        <w:rPr>
          <w:i/>
        </w:rPr>
        <w:t>.</w:t>
      </w:r>
    </w:p>
    <w:p w:rsidR="00C66959" w:rsidRDefault="00C66959" w:rsidP="00C66959">
      <w:pPr>
        <w:pStyle w:val="Listeafsnit"/>
        <w:spacing w:after="160" w:line="256" w:lineRule="auto"/>
      </w:pPr>
    </w:p>
    <w:p w:rsidR="00C66959" w:rsidRDefault="00C66959" w:rsidP="00C66959">
      <w:pPr>
        <w:pStyle w:val="Listeafsnit"/>
        <w:numPr>
          <w:ilvl w:val="0"/>
          <w:numId w:val="2"/>
        </w:numPr>
        <w:spacing w:after="160" w:line="256" w:lineRule="auto"/>
      </w:pPr>
      <w:r>
        <w:t>CL indkalder til og afvikler andet fokusgruppeinterview med ansatte på Vejle Bibliotekerne</w:t>
      </w:r>
      <w:r w:rsidR="00803B30">
        <w:t xml:space="preserve"> og Holstebro Bibliotek</w:t>
      </w:r>
      <w:r>
        <w:t>.</w:t>
      </w:r>
    </w:p>
    <w:p w:rsidR="00703180" w:rsidRDefault="00703180" w:rsidP="00703180">
      <w:pPr>
        <w:pStyle w:val="Listeafsnit"/>
      </w:pPr>
    </w:p>
    <w:p w:rsidR="00FD4324" w:rsidRDefault="00FD4324" w:rsidP="00CC20B4">
      <w:pPr>
        <w:pStyle w:val="Listeafsnit"/>
        <w:numPr>
          <w:ilvl w:val="0"/>
          <w:numId w:val="2"/>
        </w:numPr>
        <w:spacing w:after="160" w:line="256" w:lineRule="auto"/>
      </w:pPr>
      <w:r>
        <w:t xml:space="preserve">CL igangsætter markedsføringen af efterårets afvikling af </w:t>
      </w:r>
      <w:r w:rsidRPr="004320AB">
        <w:rPr>
          <w:i/>
        </w:rPr>
        <w:t>Akademiforløb i Biblioteksdidaktik</w:t>
      </w:r>
      <w:r>
        <w:t>. Markedsføringen varetages CB’ernes markedsføringsansvarlige.</w:t>
      </w:r>
    </w:p>
    <w:p w:rsidR="00DE0F36" w:rsidRDefault="00DE0F36" w:rsidP="008D2C34">
      <w:pPr>
        <w:pStyle w:val="Listeafsnit"/>
        <w:spacing w:after="160" w:line="256" w:lineRule="auto"/>
      </w:pPr>
    </w:p>
    <w:p w:rsidR="00C71F39" w:rsidRDefault="0089074C" w:rsidP="00C71F39">
      <w:pPr>
        <w:pStyle w:val="Listeafsnit"/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309DF2E" wp14:editId="2CC39E7C">
                <wp:simplePos x="0" y="0"/>
                <wp:positionH relativeFrom="margin">
                  <wp:posOffset>60960</wp:posOffset>
                </wp:positionH>
                <wp:positionV relativeFrom="paragraph">
                  <wp:posOffset>465455</wp:posOffset>
                </wp:positionV>
                <wp:extent cx="5934075" cy="1828800"/>
                <wp:effectExtent l="0" t="0" r="0" b="0"/>
                <wp:wrapTopAndBottom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C" w:rsidRDefault="0089074C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5C3F8B" w:rsidRDefault="005C3F8B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Forløbsudvikling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 marts </w:t>
                            </w:r>
                            <w:r w:rsidRPr="007E0F71">
                              <w:rPr>
                                <w:b/>
                                <w:iCs/>
                                <w:sz w:val="24"/>
                              </w:rPr>
                              <w:t>2017</w:t>
                            </w:r>
                          </w:p>
                          <w:p w:rsidR="00C71F39" w:rsidRDefault="00C71F39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5C3F8B" w:rsidRDefault="005C3F8B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- CL korrekturlæser det implementerede forløb.</w:t>
                            </w:r>
                          </w:p>
                          <w:p w:rsidR="00330214" w:rsidRDefault="00330214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</w:p>
                          <w:p w:rsidR="00E07ECD" w:rsidRPr="008B0F54" w:rsidRDefault="00E07ECD" w:rsidP="005C3F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- Testperiode, så en beta-version er klar til </w:t>
                            </w:r>
                            <w:r w:rsidRPr="00E07ECD">
                              <w:rPr>
                                <w:i/>
                                <w:iCs/>
                              </w:rPr>
                              <w:t>Forårsakademi 2018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DF2E" id="_x0000_s1030" type="#_x0000_t202" style="position:absolute;left:0;text-align:left;margin-left:4.8pt;margin-top:36.65pt;width:467.25pt;height:2in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" filled="f" stroked="f">
                <v:textbox>
                  <w:txbxContent>
                    <w:p w:rsidR="0089074C" w:rsidRDefault="0089074C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5C3F8B" w:rsidRDefault="005C3F8B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7E0F71">
                        <w:rPr>
                          <w:b/>
                          <w:iCs/>
                          <w:sz w:val="24"/>
                        </w:rPr>
                        <w:t>Forløbsudvikling</w:t>
                      </w:r>
                      <w:r>
                        <w:rPr>
                          <w:b/>
                          <w:iCs/>
                          <w:sz w:val="24"/>
                        </w:rPr>
                        <w:t xml:space="preserve"> marts </w:t>
                      </w:r>
                      <w:r w:rsidRPr="007E0F71">
                        <w:rPr>
                          <w:b/>
                          <w:iCs/>
                          <w:sz w:val="24"/>
                        </w:rPr>
                        <w:t>2017</w:t>
                      </w:r>
                    </w:p>
                    <w:p w:rsidR="00C71F39" w:rsidRDefault="00C71F39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</w:p>
                    <w:p w:rsidR="005C3F8B" w:rsidRDefault="005C3F8B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- CL korrekturlæser det implementerede forløb.</w:t>
                      </w:r>
                    </w:p>
                    <w:p w:rsidR="00330214" w:rsidRDefault="00330214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</w:p>
                    <w:p w:rsidR="00E07ECD" w:rsidRPr="008B0F54" w:rsidRDefault="00E07ECD" w:rsidP="005C3F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- Testperiode, så en beta-version er klar til </w:t>
                      </w:r>
                      <w:r w:rsidRPr="00E07ECD">
                        <w:rPr>
                          <w:i/>
                          <w:iCs/>
                        </w:rPr>
                        <w:t>Forårsakademi 2018</w:t>
                      </w:r>
                      <w:r>
                        <w:rPr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1F39" w:rsidRDefault="00C71F39" w:rsidP="00C71F39">
      <w:pPr>
        <w:pStyle w:val="Listeafsnit"/>
      </w:pPr>
    </w:p>
    <w:p w:rsidR="00C71F39" w:rsidRDefault="00C71F39" w:rsidP="00C71F39">
      <w:pPr>
        <w:pStyle w:val="Listeafsnit"/>
      </w:pPr>
    </w:p>
    <w:p w:rsidR="00C71F39" w:rsidRDefault="00C71F39" w:rsidP="00C71F39">
      <w:pPr>
        <w:pStyle w:val="Listeafsnit"/>
      </w:pPr>
    </w:p>
    <w:p w:rsidR="007627F9" w:rsidRDefault="007627F9" w:rsidP="00C71F39">
      <w:pPr>
        <w:pStyle w:val="Listeafsnit"/>
      </w:pPr>
    </w:p>
    <w:p w:rsidR="007627F9" w:rsidRDefault="007627F9" w:rsidP="00C71F39">
      <w:pPr>
        <w:pStyle w:val="Listeafsnit"/>
      </w:pPr>
    </w:p>
    <w:p w:rsidR="00BC24F0" w:rsidRDefault="00BC24F0" w:rsidP="00C71F39">
      <w:pPr>
        <w:pStyle w:val="Listeafsnit"/>
      </w:pPr>
    </w:p>
    <w:p w:rsidR="00BC24F0" w:rsidRDefault="00BC24F0" w:rsidP="00C71F39">
      <w:pPr>
        <w:pStyle w:val="Listeafsnit"/>
      </w:pPr>
    </w:p>
    <w:p w:rsidR="00BC24F0" w:rsidRDefault="00BC24F0" w:rsidP="00C71F39">
      <w:pPr>
        <w:pStyle w:val="Listeafsnit"/>
      </w:pPr>
    </w:p>
    <w:p w:rsidR="00BC24F0" w:rsidRDefault="00BC24F0" w:rsidP="00C71F39">
      <w:pPr>
        <w:pStyle w:val="Listeafsnit"/>
      </w:pPr>
    </w:p>
    <w:p w:rsidR="0065063E" w:rsidRDefault="0065063E" w:rsidP="003211E4">
      <w:pPr>
        <w:pStyle w:val="Listeafsnit"/>
        <w:spacing w:after="160" w:line="256" w:lineRule="auto"/>
        <w:rPr>
          <w:b/>
        </w:rPr>
      </w:pPr>
    </w:p>
    <w:p w:rsidR="00606C9C" w:rsidRDefault="00606C9C" w:rsidP="003211E4">
      <w:pPr>
        <w:pStyle w:val="Listeafsnit"/>
        <w:spacing w:after="160" w:line="256" w:lineRule="auto"/>
        <w:rPr>
          <w:b/>
        </w:rPr>
      </w:pPr>
    </w:p>
    <w:p w:rsidR="001F2D6B" w:rsidRDefault="001F2D6B" w:rsidP="003211E4">
      <w:pPr>
        <w:pStyle w:val="Listeafsnit"/>
        <w:spacing w:after="160" w:line="256" w:lineRule="auto"/>
        <w:rPr>
          <w:b/>
        </w:rPr>
      </w:pPr>
    </w:p>
    <w:p w:rsidR="001F2D6B" w:rsidRDefault="001F2D6B" w:rsidP="003211E4">
      <w:pPr>
        <w:pStyle w:val="Listeafsnit"/>
        <w:spacing w:after="160" w:line="256" w:lineRule="auto"/>
        <w:rPr>
          <w:b/>
        </w:rPr>
      </w:pPr>
    </w:p>
    <w:p w:rsidR="00820BF1" w:rsidRPr="001F2D6B" w:rsidRDefault="00EF362A" w:rsidP="00820BF1">
      <w:pPr>
        <w:spacing w:after="160" w:line="256" w:lineRule="auto"/>
        <w:rPr>
          <w:b/>
          <w:sz w:val="28"/>
          <w:szCs w:val="28"/>
        </w:rPr>
      </w:pPr>
      <w:r w:rsidRPr="001F2D6B">
        <w:rPr>
          <w:b/>
          <w:sz w:val="28"/>
          <w:szCs w:val="28"/>
        </w:rPr>
        <w:t xml:space="preserve">April og </w:t>
      </w:r>
      <w:r w:rsidR="00820BF1" w:rsidRPr="001F2D6B">
        <w:rPr>
          <w:b/>
          <w:sz w:val="28"/>
          <w:szCs w:val="28"/>
        </w:rPr>
        <w:t>ma</w:t>
      </w:r>
      <w:r w:rsidR="00D315C9">
        <w:rPr>
          <w:b/>
          <w:sz w:val="28"/>
          <w:szCs w:val="28"/>
        </w:rPr>
        <w:t>j</w:t>
      </w:r>
      <w:r w:rsidR="00820BF1" w:rsidRPr="001F2D6B">
        <w:rPr>
          <w:b/>
          <w:sz w:val="28"/>
          <w:szCs w:val="28"/>
        </w:rPr>
        <w:t xml:space="preserve"> 2018</w:t>
      </w:r>
    </w:p>
    <w:p w:rsidR="003211E4" w:rsidRPr="00C85FAB" w:rsidRDefault="003211E4" w:rsidP="00820BF1">
      <w:pPr>
        <w:spacing w:after="160" w:line="256" w:lineRule="auto"/>
        <w:rPr>
          <w:b/>
          <w:sz w:val="24"/>
          <w:szCs w:val="24"/>
          <w:u w:val="single"/>
        </w:rPr>
      </w:pPr>
    </w:p>
    <w:p w:rsidR="003211E4" w:rsidRDefault="003211E4" w:rsidP="003211E4">
      <w:pPr>
        <w:pStyle w:val="Listeafsnit"/>
        <w:numPr>
          <w:ilvl w:val="0"/>
          <w:numId w:val="5"/>
        </w:numPr>
        <w:spacing w:after="160" w:line="256" w:lineRule="auto"/>
      </w:pPr>
      <w:r>
        <w:t xml:space="preserve">Deltagertilmelding for efterårets </w:t>
      </w:r>
      <w:r w:rsidRPr="00673174">
        <w:rPr>
          <w:i/>
        </w:rPr>
        <w:t>Akademiforløb i Biblioteksdidaktik</w:t>
      </w:r>
      <w:r>
        <w:t>. Markedsføringsansvarlige på CB’erne er ansvarlige for deltagertilmelding.</w:t>
      </w:r>
    </w:p>
    <w:p w:rsidR="003211E4" w:rsidRDefault="003211E4" w:rsidP="003211E4">
      <w:pPr>
        <w:pStyle w:val="Listeafsnit"/>
        <w:spacing w:after="160" w:line="256" w:lineRule="auto"/>
      </w:pPr>
    </w:p>
    <w:p w:rsidR="0085519C" w:rsidRDefault="00562048" w:rsidP="00820BF1">
      <w:pPr>
        <w:pStyle w:val="Listeafsnit"/>
        <w:numPr>
          <w:ilvl w:val="0"/>
          <w:numId w:val="5"/>
        </w:numPr>
        <w:spacing w:after="160" w:line="256" w:lineRule="auto"/>
      </w:pPr>
      <w:r w:rsidRPr="00562048">
        <w:t>CL afvikler</w:t>
      </w:r>
      <w:r>
        <w:rPr>
          <w:i/>
        </w:rPr>
        <w:t xml:space="preserve"> </w:t>
      </w:r>
      <w:r w:rsidR="00FD4324" w:rsidRPr="004320AB">
        <w:rPr>
          <w:i/>
        </w:rPr>
        <w:t>Forårsakademiet</w:t>
      </w:r>
      <w:r w:rsidR="00FD4324">
        <w:t xml:space="preserve"> </w:t>
      </w:r>
      <w:r w:rsidR="00FD4324" w:rsidRPr="004320AB">
        <w:rPr>
          <w:i/>
        </w:rPr>
        <w:t xml:space="preserve">2018 </w:t>
      </w:r>
      <w:r>
        <w:t>sammen med resten af underviserholdet</w:t>
      </w:r>
      <w:r w:rsidR="004320AB">
        <w:t xml:space="preserve">. </w:t>
      </w:r>
      <w:r w:rsidR="00E4116E">
        <w:t xml:space="preserve">CL fungerer her både som en af underviserne og som projektleder. </w:t>
      </w:r>
      <w:r w:rsidR="001354FF" w:rsidRPr="001354FF">
        <w:rPr>
          <w:i/>
        </w:rPr>
        <w:t>Forårsakademiet 2018</w:t>
      </w:r>
      <w:r w:rsidR="001F2D6B">
        <w:t xml:space="preserve"> afvikles i uge 18 på Herning Bibliotek </w:t>
      </w:r>
      <w:r w:rsidR="001354FF">
        <w:t>og forløber</w:t>
      </w:r>
      <w:r>
        <w:t xml:space="preserve"> over fem arbejdsdage inkl. to halve rejsedage</w:t>
      </w:r>
      <w:r w:rsidR="001D0D64">
        <w:t xml:space="preserve">. </w:t>
      </w:r>
      <w:r w:rsidR="004320AB">
        <w:t xml:space="preserve">Forårsakademiet har et </w:t>
      </w:r>
      <w:proofErr w:type="spellStart"/>
      <w:r w:rsidR="004320AB">
        <w:t>to-delt</w:t>
      </w:r>
      <w:proofErr w:type="spellEnd"/>
      <w:r w:rsidR="004320AB">
        <w:t xml:space="preserve"> formål:</w:t>
      </w:r>
    </w:p>
    <w:p w:rsidR="004320AB" w:rsidRDefault="004320AB" w:rsidP="004320AB">
      <w:pPr>
        <w:pStyle w:val="Listeafsnit"/>
      </w:pPr>
    </w:p>
    <w:p w:rsidR="004320AB" w:rsidRDefault="001D0D64" w:rsidP="004320AB">
      <w:pPr>
        <w:pStyle w:val="Listeafsnit"/>
        <w:numPr>
          <w:ilvl w:val="0"/>
          <w:numId w:val="10"/>
        </w:numPr>
        <w:spacing w:after="160" w:line="256" w:lineRule="auto"/>
      </w:pPr>
      <w:r>
        <w:t xml:space="preserve">At opkvalificere de </w:t>
      </w:r>
      <w:r w:rsidR="001335D2">
        <w:t xml:space="preserve">1-2 </w:t>
      </w:r>
      <w:r>
        <w:t xml:space="preserve">procesledere </w:t>
      </w:r>
      <w:r w:rsidR="001335D2">
        <w:t xml:space="preserve">pr. CB, </w:t>
      </w:r>
      <w:r>
        <w:t xml:space="preserve">som spiller en vigtig rolle i den fysiske del af </w:t>
      </w:r>
      <w:r w:rsidRPr="00A311B1">
        <w:rPr>
          <w:i/>
        </w:rPr>
        <w:t>Akademiforløb i</w:t>
      </w:r>
      <w:r w:rsidR="00A311B1" w:rsidRPr="00A311B1">
        <w:rPr>
          <w:i/>
        </w:rPr>
        <w:t xml:space="preserve"> Biblioteksdidaktik</w:t>
      </w:r>
      <w:r w:rsidR="00A311B1">
        <w:t>. Deres første procesledelse vil komme til at ligge i efteråret 2018. Proceslederne skal og kan ikke undervise i det faglige grundbo</w:t>
      </w:r>
      <w:r w:rsidR="00E07ECD">
        <w:t>gsmateriale, men de skal have et</w:t>
      </w:r>
      <w:r w:rsidR="00A311B1">
        <w:t xml:space="preserve"> solidt kendskab til både online-delen af forløbet, </w:t>
      </w:r>
      <w:r w:rsidR="003E4442">
        <w:t>hvordan onlin</w:t>
      </w:r>
      <w:r w:rsidR="00E07ECD">
        <w:t xml:space="preserve">e-modulerne og netværksdelen danner synergi, </w:t>
      </w:r>
      <w:r w:rsidR="00A311B1">
        <w:t>det faglige grundbogsmateriale og de dertilhørende ø</w:t>
      </w:r>
      <w:r w:rsidR="000C3E8A">
        <w:t>velser. Proceslederne skal</w:t>
      </w:r>
      <w:r w:rsidR="00A311B1">
        <w:t xml:space="preserve"> før de deltager på </w:t>
      </w:r>
      <w:r w:rsidR="00A311B1" w:rsidRPr="00DF4613">
        <w:rPr>
          <w:i/>
        </w:rPr>
        <w:t>Forårsakademiet 2018</w:t>
      </w:r>
      <w:r w:rsidR="00A311B1">
        <w:t xml:space="preserve"> være uddannede og erfarne procesledere og have et grundlæggende kendskab til og erfaring med biblioteksformidling – både den informationsvidenskabelige gren og den kulturformidlende gren</w:t>
      </w:r>
      <w:r w:rsidR="00ED119D">
        <w:t xml:space="preserve"> – og tilrettelæggelse og afvikling af aktiviteter</w:t>
      </w:r>
      <w:r w:rsidR="00A311B1">
        <w:t xml:space="preserve">. </w:t>
      </w:r>
      <w:r w:rsidR="00E07ECD" w:rsidRPr="001D049A">
        <w:rPr>
          <w:i/>
        </w:rPr>
        <w:t>Forårsakademiet 2018</w:t>
      </w:r>
      <w:r w:rsidR="00E07ECD">
        <w:t xml:space="preserve"> er altså ikke en uddannelse i procesledelse, men en </w:t>
      </w:r>
      <w:r w:rsidR="001D049A">
        <w:t xml:space="preserve">slags </w:t>
      </w:r>
      <w:r w:rsidR="00E07ECD">
        <w:t xml:space="preserve">overbygning/’master </w:t>
      </w:r>
      <w:r w:rsidR="001D049A">
        <w:t xml:space="preserve">i </w:t>
      </w:r>
      <w:r w:rsidR="00B8322A">
        <w:t xml:space="preserve">biblioteksfaglig </w:t>
      </w:r>
      <w:r w:rsidR="00E07ECD">
        <w:t>procesledelse</w:t>
      </w:r>
      <w:r w:rsidR="00B8322A">
        <w:t>’</w:t>
      </w:r>
      <w:r w:rsidR="00E07ECD">
        <w:t xml:space="preserve">. </w:t>
      </w:r>
      <w:r w:rsidR="00A311B1">
        <w:t>Og ikke mindst skal proceslederne være engagerede og begejstrede for arbejdet med biblioteksdidaktik</w:t>
      </w:r>
      <w:r w:rsidR="001D049A">
        <w:t xml:space="preserve"> og tro mod </w:t>
      </w:r>
      <w:r w:rsidR="001D049A" w:rsidRPr="00E668AF">
        <w:rPr>
          <w:i/>
        </w:rPr>
        <w:t>Akademiforløb i Biblioteksdidaktiks</w:t>
      </w:r>
      <w:r w:rsidR="00E668AF">
        <w:t xml:space="preserve"> vision, så de ikke falder i sådan</w:t>
      </w:r>
      <w:r w:rsidR="001D049A">
        <w:t>-plejer-</w:t>
      </w:r>
      <w:r w:rsidR="00E668AF">
        <w:t>vi-at-gøre-</w:t>
      </w:r>
      <w:r w:rsidR="000C3E8A">
        <w:t xml:space="preserve">fælden. Desuden </w:t>
      </w:r>
      <w:r w:rsidR="001D049A">
        <w:t xml:space="preserve">skal de - </w:t>
      </w:r>
      <w:r w:rsidR="00A311B1">
        <w:t xml:space="preserve">ud over procesledelsen </w:t>
      </w:r>
      <w:r w:rsidR="001D049A">
        <w:t xml:space="preserve">- </w:t>
      </w:r>
      <w:r w:rsidR="00A311B1">
        <w:t>k</w:t>
      </w:r>
      <w:r w:rsidR="001D049A">
        <w:t>unne</w:t>
      </w:r>
      <w:r w:rsidR="00A311B1">
        <w:t xml:space="preserve"> udfylde en motiverende rolle</w:t>
      </w:r>
      <w:r w:rsidR="00ED119D">
        <w:t xml:space="preserve"> og have lyst at tilegne sig biblioteksdidaktisk </w:t>
      </w:r>
      <w:r w:rsidR="001D049A">
        <w:t xml:space="preserve">viden </w:t>
      </w:r>
      <w:r w:rsidR="005A187B">
        <w:t xml:space="preserve">på </w:t>
      </w:r>
      <w:r w:rsidR="005A187B" w:rsidRPr="005A187B">
        <w:rPr>
          <w:i/>
        </w:rPr>
        <w:t>Forårsakademiet 2018</w:t>
      </w:r>
      <w:r w:rsidR="00A311B1">
        <w:t>.</w:t>
      </w:r>
    </w:p>
    <w:p w:rsidR="00DF4613" w:rsidRDefault="00DF4613" w:rsidP="00DF4613">
      <w:pPr>
        <w:pStyle w:val="Listeafsnit"/>
        <w:spacing w:after="160" w:line="256" w:lineRule="auto"/>
        <w:ind w:left="1080"/>
      </w:pPr>
    </w:p>
    <w:p w:rsidR="00A311B1" w:rsidRDefault="00DF4613" w:rsidP="004320AB">
      <w:pPr>
        <w:pStyle w:val="Listeafsnit"/>
        <w:numPr>
          <w:ilvl w:val="0"/>
          <w:numId w:val="10"/>
        </w:numPr>
        <w:spacing w:after="160" w:line="256" w:lineRule="auto"/>
      </w:pPr>
      <w:r>
        <w:t>At video</w:t>
      </w:r>
      <w:r w:rsidR="00B6384F">
        <w:t>-</w:t>
      </w:r>
      <w:r>
        <w:t>optage underviserholdets faglige oplæg mv., så videomaterialet efter en redaktionel proces kan indgå som e-læringsobjekter i online-forløbet.</w:t>
      </w:r>
      <w:r w:rsidR="00C03040">
        <w:t xml:space="preserve"> CL samarbejder </w:t>
      </w:r>
      <w:r w:rsidR="000C3E8A">
        <w:t xml:space="preserve">bl.a. </w:t>
      </w:r>
      <w:r w:rsidR="00C03040">
        <w:t>med en digital medarbejder fra Herning Bibliotekerne om optagelse af videomateriale.</w:t>
      </w:r>
    </w:p>
    <w:p w:rsidR="00A3735E" w:rsidRDefault="00A3735E" w:rsidP="00A3735E">
      <w:pPr>
        <w:spacing w:after="160" w:line="256" w:lineRule="auto"/>
        <w:rPr>
          <w:b/>
        </w:rPr>
      </w:pP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b/>
          <w:iCs/>
          <w:sz w:val="24"/>
        </w:rPr>
      </w:pP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b/>
          <w:iCs/>
          <w:sz w:val="24"/>
        </w:rPr>
      </w:pPr>
      <w:r w:rsidRPr="007E0F71">
        <w:rPr>
          <w:b/>
          <w:iCs/>
          <w:sz w:val="24"/>
        </w:rPr>
        <w:t>Forløbsudvikling</w:t>
      </w:r>
      <w:r>
        <w:rPr>
          <w:b/>
          <w:iCs/>
          <w:sz w:val="24"/>
        </w:rPr>
        <w:t xml:space="preserve"> april og maj </w:t>
      </w:r>
      <w:r w:rsidRPr="007E0F71">
        <w:rPr>
          <w:b/>
          <w:iCs/>
          <w:sz w:val="24"/>
        </w:rPr>
        <w:t>2017</w:t>
      </w:r>
    </w:p>
    <w:p w:rsidR="00A3735E" w:rsidRPr="007E0F71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b/>
          <w:iCs/>
          <w:sz w:val="24"/>
        </w:rPr>
      </w:pP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iCs/>
        </w:rPr>
      </w:pPr>
      <w:r>
        <w:rPr>
          <w:iCs/>
        </w:rPr>
        <w:t xml:space="preserve">- CL skriver manuskript til videooptagelserne på </w:t>
      </w:r>
      <w:r w:rsidRPr="00545653">
        <w:rPr>
          <w:i/>
          <w:iCs/>
        </w:rPr>
        <w:t>Forårsakademi 2018</w:t>
      </w:r>
      <w:r>
        <w:rPr>
          <w:iCs/>
        </w:rPr>
        <w:t xml:space="preserve"> og afstemmer med den medarbejder fra Herning Bibliotekerne, som skal være fotograf.</w:t>
      </w: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iCs/>
        </w:rPr>
      </w:pP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iCs/>
        </w:rPr>
      </w:pPr>
      <w:r>
        <w:rPr>
          <w:iCs/>
        </w:rPr>
        <w:t xml:space="preserve">- CL </w:t>
      </w:r>
      <w:r w:rsidR="009C7AA8">
        <w:rPr>
          <w:iCs/>
        </w:rPr>
        <w:t xml:space="preserve">evt. m.fl. </w:t>
      </w:r>
      <w:r>
        <w:rPr>
          <w:iCs/>
        </w:rPr>
        <w:t>og medarbejderen redigerer optagelserne.</w:t>
      </w:r>
    </w:p>
    <w:p w:rsidR="00A3735E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iCs/>
        </w:rPr>
      </w:pPr>
    </w:p>
    <w:p w:rsidR="00A3735E" w:rsidRPr="008B0F54" w:rsidRDefault="00A3735E" w:rsidP="00A3735E">
      <w:pPr>
        <w:pBdr>
          <w:top w:val="single" w:sz="24" w:space="0" w:color="5B9BD5" w:themeColor="accent1"/>
          <w:bottom w:val="single" w:sz="24" w:space="8" w:color="5B9BD5" w:themeColor="accent1"/>
        </w:pBdr>
        <w:spacing w:after="0"/>
        <w:rPr>
          <w:iCs/>
        </w:rPr>
      </w:pPr>
      <w:r>
        <w:rPr>
          <w:iCs/>
        </w:rPr>
        <w:t>-CL og den</w:t>
      </w:r>
      <w:r w:rsidR="009C7AA8">
        <w:rPr>
          <w:iCs/>
        </w:rPr>
        <w:t>/de</w:t>
      </w:r>
      <w:r w:rsidR="00F521BF">
        <w:rPr>
          <w:iCs/>
        </w:rPr>
        <w:t xml:space="preserve"> </w:t>
      </w:r>
      <w:proofErr w:type="spellStart"/>
      <w:r w:rsidR="003F7035">
        <w:rPr>
          <w:iCs/>
        </w:rPr>
        <w:t>medararbejder</w:t>
      </w:r>
      <w:proofErr w:type="spellEnd"/>
      <w:r w:rsidR="003F7035">
        <w:rPr>
          <w:iCs/>
        </w:rPr>
        <w:t>/e, der assisterer, uploader forløbet</w:t>
      </w:r>
      <w:r>
        <w:rPr>
          <w:iCs/>
        </w:rPr>
        <w:t xml:space="preserve">, hvorefter online-delen af </w:t>
      </w:r>
      <w:r w:rsidRPr="00545653">
        <w:rPr>
          <w:i/>
          <w:iCs/>
        </w:rPr>
        <w:t>Akademiforløb i Biblioteksdidaktik</w:t>
      </w:r>
      <w:r>
        <w:rPr>
          <w:iCs/>
        </w:rPr>
        <w:t xml:space="preserve"> er helt færdigt.</w:t>
      </w:r>
    </w:p>
    <w:p w:rsidR="00F54D35" w:rsidRDefault="00173BE4" w:rsidP="00A3735E">
      <w:pPr>
        <w:jc w:val="center"/>
      </w:pPr>
      <w:r w:rsidRPr="00EF362A">
        <w:rPr>
          <w:b/>
          <w:i/>
          <w:sz w:val="28"/>
          <w:szCs w:val="28"/>
        </w:rPr>
        <w:lastRenderedPageBreak/>
        <w:t>Forårsakademi 2018</w:t>
      </w:r>
    </w:p>
    <w:tbl>
      <w:tblPr>
        <w:tblStyle w:val="Tabel-Gitter"/>
        <w:tblW w:w="9214" w:type="dxa"/>
        <w:tblInd w:w="562" w:type="dxa"/>
        <w:tblLook w:val="04A0" w:firstRow="1" w:lastRow="0" w:firstColumn="1" w:lastColumn="0" w:noHBand="0" w:noVBand="1"/>
      </w:tblPr>
      <w:tblGrid>
        <w:gridCol w:w="1782"/>
        <w:gridCol w:w="1890"/>
        <w:gridCol w:w="1890"/>
        <w:gridCol w:w="1842"/>
        <w:gridCol w:w="1810"/>
      </w:tblGrid>
      <w:tr w:rsidR="0065063E" w:rsidTr="00C46963">
        <w:tc>
          <w:tcPr>
            <w:tcW w:w="1782" w:type="dxa"/>
          </w:tcPr>
          <w:p w:rsidR="0065063E" w:rsidRDefault="0065063E" w:rsidP="009967D9">
            <w:pPr>
              <w:pStyle w:val="Listeafsnit"/>
              <w:ind w:left="0"/>
            </w:pPr>
            <w:r w:rsidRPr="00397493">
              <w:rPr>
                <w:b/>
                <w:color w:val="FF0000"/>
              </w:rPr>
              <w:t>MANDAG</w:t>
            </w:r>
          </w:p>
        </w:tc>
        <w:tc>
          <w:tcPr>
            <w:tcW w:w="1890" w:type="dxa"/>
          </w:tcPr>
          <w:p w:rsidR="0065063E" w:rsidRDefault="0065063E" w:rsidP="009967D9">
            <w:pPr>
              <w:pStyle w:val="Listeafsnit"/>
              <w:ind w:left="0"/>
            </w:pPr>
            <w:r w:rsidRPr="00397493">
              <w:rPr>
                <w:b/>
                <w:color w:val="FF0000"/>
              </w:rPr>
              <w:t>TIRSDAG</w:t>
            </w:r>
          </w:p>
        </w:tc>
        <w:tc>
          <w:tcPr>
            <w:tcW w:w="1890" w:type="dxa"/>
          </w:tcPr>
          <w:p w:rsidR="0065063E" w:rsidRDefault="0065063E" w:rsidP="0065063E">
            <w:pPr>
              <w:pStyle w:val="Listeafsnit"/>
              <w:ind w:left="0"/>
            </w:pPr>
            <w:r w:rsidRPr="00397493">
              <w:rPr>
                <w:b/>
                <w:color w:val="FF0000"/>
              </w:rPr>
              <w:t>ONSDAG</w:t>
            </w:r>
          </w:p>
        </w:tc>
        <w:tc>
          <w:tcPr>
            <w:tcW w:w="1842" w:type="dxa"/>
          </w:tcPr>
          <w:p w:rsidR="0065063E" w:rsidRDefault="0065063E" w:rsidP="009967D9">
            <w:pPr>
              <w:pStyle w:val="Listeafsnit"/>
              <w:ind w:left="0"/>
            </w:pPr>
            <w:r w:rsidRPr="00397493">
              <w:rPr>
                <w:b/>
                <w:color w:val="FF0000"/>
              </w:rPr>
              <w:t>TORSDAG</w:t>
            </w:r>
          </w:p>
        </w:tc>
        <w:tc>
          <w:tcPr>
            <w:tcW w:w="1810" w:type="dxa"/>
          </w:tcPr>
          <w:p w:rsidR="0065063E" w:rsidRDefault="0065063E" w:rsidP="009967D9">
            <w:pPr>
              <w:pStyle w:val="Listeafsnit"/>
              <w:ind w:left="0"/>
            </w:pPr>
            <w:r w:rsidRPr="00397493">
              <w:rPr>
                <w:b/>
                <w:color w:val="FF0000"/>
              </w:rPr>
              <w:t>FREDAG</w:t>
            </w:r>
          </w:p>
        </w:tc>
      </w:tr>
      <w:tr w:rsidR="0065063E" w:rsidTr="00C46963">
        <w:tc>
          <w:tcPr>
            <w:tcW w:w="1782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FORMIDDAG</w:t>
            </w:r>
          </w:p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REJSE</w:t>
            </w:r>
          </w:p>
          <w:p w:rsidR="0065063E" w:rsidRPr="00763A65" w:rsidRDefault="0065063E" w:rsidP="0065063E">
            <w:pPr>
              <w:rPr>
                <w:b/>
              </w:rPr>
            </w:pPr>
          </w:p>
          <w:p w:rsidR="0065063E" w:rsidRDefault="0065063E" w:rsidP="009967D9">
            <w:pPr>
              <w:pStyle w:val="Listeafsnit"/>
              <w:ind w:left="0"/>
            </w:pPr>
          </w:p>
        </w:tc>
        <w:tc>
          <w:tcPr>
            <w:tcW w:w="1890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FORMIDDAG</w:t>
            </w:r>
          </w:p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MODUL</w:t>
            </w:r>
            <w:r>
              <w:rPr>
                <w:b/>
              </w:rPr>
              <w:t xml:space="preserve"> 1</w:t>
            </w:r>
          </w:p>
          <w:p w:rsidR="0065063E" w:rsidRPr="009967D9" w:rsidRDefault="0065063E" w:rsidP="0065063E">
            <w:pPr>
              <w:rPr>
                <w:b/>
              </w:rPr>
            </w:pPr>
            <w:r w:rsidRPr="009967D9">
              <w:rPr>
                <w:b/>
              </w:rPr>
              <w:t xml:space="preserve">Bibliotekshistorie </w:t>
            </w:r>
            <w:r>
              <w:t xml:space="preserve">og </w:t>
            </w:r>
            <w:r w:rsidRPr="00406236">
              <w:rPr>
                <w:b/>
              </w:rPr>
              <w:t xml:space="preserve">Biblioteksdidaktik </w:t>
            </w:r>
            <w:r w:rsidRPr="009967D9">
              <w:t>– (teoretisk biblioteksdidaktik)</w:t>
            </w:r>
          </w:p>
          <w:p w:rsidR="0065063E" w:rsidRDefault="0065063E" w:rsidP="0065063E">
            <w:r>
              <w:t>Kl. 9.00-14.00</w:t>
            </w:r>
          </w:p>
          <w:p w:rsidR="0065063E" w:rsidRDefault="0065063E" w:rsidP="0065063E">
            <w:r>
              <w:t>Henrik Jochumsen og Jens Jørgen Hansen (</w:t>
            </w:r>
            <w:r>
              <w:rPr>
                <w:color w:val="FF0000"/>
              </w:rPr>
              <w:t>fagu</w:t>
            </w:r>
            <w:r w:rsidRPr="00763A65">
              <w:rPr>
                <w:color w:val="FF0000"/>
              </w:rPr>
              <w:t>nderviser</w:t>
            </w:r>
            <w:r>
              <w:rPr>
                <w:color w:val="FF0000"/>
              </w:rPr>
              <w:t>e</w:t>
            </w:r>
            <w:r>
              <w:t>)</w:t>
            </w:r>
          </w:p>
          <w:p w:rsidR="0065063E" w:rsidRDefault="0065063E" w:rsidP="0065063E"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projektleder</w:t>
            </w:r>
            <w:r>
              <w:t>)</w:t>
            </w:r>
          </w:p>
          <w:p w:rsidR="0065063E" w:rsidRDefault="0065063E" w:rsidP="009967D9">
            <w:pPr>
              <w:pStyle w:val="Listeafsnit"/>
              <w:ind w:left="0"/>
            </w:pPr>
          </w:p>
        </w:tc>
        <w:tc>
          <w:tcPr>
            <w:tcW w:w="1890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FORMIDDAG</w:t>
            </w:r>
          </w:p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MODUL 3</w:t>
            </w:r>
          </w:p>
          <w:p w:rsidR="0065063E" w:rsidRDefault="0065063E" w:rsidP="0065063E">
            <w:proofErr w:type="spellStart"/>
            <w:r w:rsidRPr="009967D9">
              <w:rPr>
                <w:b/>
              </w:rPr>
              <w:t>Samskabelse</w:t>
            </w:r>
            <w:proofErr w:type="spellEnd"/>
            <w:r w:rsidRPr="009967D9">
              <w:rPr>
                <w:b/>
              </w:rPr>
              <w:t xml:space="preserve"> </w:t>
            </w:r>
            <w:r>
              <w:t>(praktisk-teoretisk biblioteksdidaktik)</w:t>
            </w:r>
          </w:p>
          <w:p w:rsidR="0065063E" w:rsidRDefault="0065063E" w:rsidP="0065063E">
            <w:r>
              <w:t>Kl. 9.00-14.00</w:t>
            </w:r>
          </w:p>
          <w:p w:rsidR="0065063E" w:rsidRDefault="0065063E" w:rsidP="0065063E">
            <w:r>
              <w:t>Linda Lundgaard Andersen</w:t>
            </w:r>
          </w:p>
          <w:p w:rsidR="0065063E" w:rsidRDefault="0065063E" w:rsidP="0065063E">
            <w:r>
              <w:t>(</w:t>
            </w:r>
            <w:proofErr w:type="gramStart"/>
            <w:r>
              <w:rPr>
                <w:color w:val="FF0000"/>
              </w:rPr>
              <w:t>fagu</w:t>
            </w:r>
            <w:r w:rsidRPr="00763A65">
              <w:rPr>
                <w:color w:val="FF0000"/>
              </w:rPr>
              <w:t>nderviser</w:t>
            </w:r>
            <w:proofErr w:type="gramEnd"/>
            <w:r>
              <w:t>)</w:t>
            </w:r>
          </w:p>
          <w:p w:rsidR="0065063E" w:rsidRDefault="0065063E" w:rsidP="0065063E">
            <w:pPr>
              <w:pStyle w:val="Listeafsnit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projektleder</w:t>
            </w:r>
            <w:r>
              <w:t>)</w:t>
            </w:r>
          </w:p>
        </w:tc>
        <w:tc>
          <w:tcPr>
            <w:tcW w:w="1842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FORMIDDAG</w:t>
            </w:r>
          </w:p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MODUL 5</w:t>
            </w:r>
          </w:p>
          <w:p w:rsidR="0065063E" w:rsidRDefault="0065063E" w:rsidP="0065063E">
            <w:r w:rsidRPr="009967D9">
              <w:rPr>
                <w:b/>
              </w:rPr>
              <w:t>Digital dannelse</w:t>
            </w:r>
            <w:r>
              <w:t xml:space="preserve"> (praktisk-teoretisk </w:t>
            </w:r>
            <w:proofErr w:type="spellStart"/>
            <w:r>
              <w:t>bibliotekdidaktik</w:t>
            </w:r>
            <w:proofErr w:type="spellEnd"/>
            <w:r>
              <w:t>)</w:t>
            </w:r>
          </w:p>
          <w:p w:rsidR="0065063E" w:rsidRDefault="0065063E" w:rsidP="0065063E">
            <w:r>
              <w:t>Kl. 9.00-14.00</w:t>
            </w:r>
          </w:p>
          <w:p w:rsidR="0065063E" w:rsidRDefault="002150AE" w:rsidP="0065063E">
            <w:r>
              <w:t>Jesper Tække</w:t>
            </w:r>
          </w:p>
          <w:p w:rsidR="0065063E" w:rsidRDefault="0065063E" w:rsidP="0065063E">
            <w:r>
              <w:t>(</w:t>
            </w:r>
            <w:proofErr w:type="gramStart"/>
            <w:r>
              <w:rPr>
                <w:color w:val="FF0000"/>
              </w:rPr>
              <w:t>fagu</w:t>
            </w:r>
            <w:r w:rsidRPr="00763A65">
              <w:rPr>
                <w:color w:val="FF0000"/>
              </w:rPr>
              <w:t>nderviser</w:t>
            </w:r>
            <w:proofErr w:type="gramEnd"/>
            <w:r>
              <w:t>)</w:t>
            </w:r>
          </w:p>
          <w:p w:rsidR="0065063E" w:rsidRDefault="0065063E" w:rsidP="0065063E">
            <w:pPr>
              <w:pStyle w:val="Listeafsnit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projektleder</w:t>
            </w:r>
            <w:r>
              <w:t>)</w:t>
            </w:r>
          </w:p>
        </w:tc>
        <w:tc>
          <w:tcPr>
            <w:tcW w:w="1810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FORMIDDAG</w:t>
            </w:r>
          </w:p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CB-SPARRING</w:t>
            </w:r>
          </w:p>
          <w:p w:rsidR="0065063E" w:rsidRDefault="0065063E" w:rsidP="0065063E">
            <w:r>
              <w:t>Kl. 9.00-14.00</w:t>
            </w:r>
          </w:p>
          <w:p w:rsidR="0065063E" w:rsidRDefault="0065063E" w:rsidP="00406236">
            <w:pPr>
              <w:pStyle w:val="Listeafsnit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</w:t>
            </w:r>
            <w:r w:rsidR="00F54D35">
              <w:rPr>
                <w:color w:val="FF0000"/>
              </w:rPr>
              <w:t>der</w:t>
            </w:r>
            <w:r>
              <w:t>)</w:t>
            </w:r>
          </w:p>
        </w:tc>
      </w:tr>
    </w:tbl>
    <w:p w:rsidR="00C46963" w:rsidRDefault="00C46963" w:rsidP="009967D9">
      <w:pPr>
        <w:pStyle w:val="Listeafsnit"/>
      </w:pPr>
    </w:p>
    <w:p w:rsidR="00F76987" w:rsidRDefault="00F76987" w:rsidP="009967D9">
      <w:pPr>
        <w:pStyle w:val="Listeafsnit"/>
      </w:pPr>
    </w:p>
    <w:tbl>
      <w:tblPr>
        <w:tblStyle w:val="Tabel-Gitter"/>
        <w:tblW w:w="9214" w:type="dxa"/>
        <w:tblInd w:w="562" w:type="dxa"/>
        <w:tblLook w:val="04A0" w:firstRow="1" w:lastRow="0" w:firstColumn="1" w:lastColumn="0" w:noHBand="0" w:noVBand="1"/>
      </w:tblPr>
      <w:tblGrid>
        <w:gridCol w:w="1941"/>
        <w:gridCol w:w="2034"/>
        <w:gridCol w:w="1862"/>
        <w:gridCol w:w="1862"/>
        <w:gridCol w:w="1567"/>
      </w:tblGrid>
      <w:tr w:rsidR="00C46963" w:rsidTr="00C46963">
        <w:tc>
          <w:tcPr>
            <w:tcW w:w="1898" w:type="dxa"/>
          </w:tcPr>
          <w:p w:rsidR="0065063E" w:rsidRPr="00763A65" w:rsidRDefault="0065063E" w:rsidP="0065063E">
            <w:pPr>
              <w:rPr>
                <w:b/>
              </w:rPr>
            </w:pPr>
            <w:r w:rsidRPr="00763A65">
              <w:rPr>
                <w:b/>
              </w:rPr>
              <w:t>EFTERMIDDAG</w:t>
            </w:r>
          </w:p>
          <w:p w:rsidR="0065063E" w:rsidRPr="00763A65" w:rsidRDefault="0065063E" w:rsidP="0065063E">
            <w:pPr>
              <w:rPr>
                <w:b/>
              </w:rPr>
            </w:pPr>
            <w:r>
              <w:rPr>
                <w:b/>
              </w:rPr>
              <w:t>INTRODUKTION</w:t>
            </w:r>
          </w:p>
          <w:p w:rsidR="0065063E" w:rsidRDefault="0065063E" w:rsidP="0065063E">
            <w:pPr>
              <w:rPr>
                <w:b/>
              </w:rPr>
            </w:pPr>
            <w:r>
              <w:rPr>
                <w:b/>
              </w:rPr>
              <w:t xml:space="preserve">Gennemgang af </w:t>
            </w:r>
            <w:r w:rsidRPr="009967D9">
              <w:rPr>
                <w:b/>
                <w:i/>
              </w:rPr>
              <w:t>Akademiforløb i Biblioteksdidaktiks</w:t>
            </w:r>
            <w:r>
              <w:rPr>
                <w:b/>
              </w:rPr>
              <w:t xml:space="preserve"> online-moduler og regionale netværk, herunder procesledernes rolle.</w:t>
            </w:r>
          </w:p>
          <w:p w:rsidR="0065063E" w:rsidRDefault="0065063E" w:rsidP="0065063E">
            <w:r>
              <w:rPr>
                <w:b/>
              </w:rPr>
              <w:t xml:space="preserve"> </w:t>
            </w:r>
            <w:r>
              <w:t>Kl. 15.00-20.00</w:t>
            </w:r>
          </w:p>
          <w:p w:rsidR="0065063E" w:rsidRDefault="0065063E" w:rsidP="0065063E">
            <w:pPr>
              <w:pStyle w:val="Listeafsnit"/>
              <w:spacing w:after="160" w:line="256" w:lineRule="auto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projektleder</w:t>
            </w:r>
            <w:r w:rsidRPr="004A5502">
              <w:t>)</w:t>
            </w:r>
          </w:p>
        </w:tc>
        <w:tc>
          <w:tcPr>
            <w:tcW w:w="1990" w:type="dxa"/>
          </w:tcPr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EFTERMIDDAG</w:t>
            </w:r>
          </w:p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MODUL 2</w:t>
            </w:r>
          </w:p>
          <w:p w:rsidR="00C46963" w:rsidRDefault="00C46963" w:rsidP="00C46963">
            <w:r w:rsidRPr="004A5502">
              <w:rPr>
                <w:b/>
              </w:rPr>
              <w:t xml:space="preserve">Litteraturformidling </w:t>
            </w:r>
            <w:r>
              <w:t>(praktisk-teoretisk biblioteksdidaktik)</w:t>
            </w:r>
          </w:p>
          <w:p w:rsidR="00C46963" w:rsidRDefault="00C46963" w:rsidP="00C46963">
            <w:r>
              <w:t>Kl. 15.00-20.00</w:t>
            </w:r>
          </w:p>
          <w:p w:rsidR="00C46963" w:rsidRDefault="00C46963" w:rsidP="00C46963"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 w:rsidRPr="004A5502">
              <w:rPr>
                <w:color w:val="FF0000"/>
              </w:rPr>
              <w:t>fag</w:t>
            </w:r>
            <w:r w:rsidRPr="00763A65">
              <w:rPr>
                <w:color w:val="FF0000"/>
              </w:rPr>
              <w:t>underviser</w:t>
            </w:r>
            <w:r>
              <w:t>)</w:t>
            </w:r>
          </w:p>
          <w:p w:rsidR="0065063E" w:rsidRDefault="0065063E" w:rsidP="0085519C">
            <w:pPr>
              <w:pStyle w:val="Listeafsnit"/>
              <w:spacing w:after="160" w:line="256" w:lineRule="auto"/>
              <w:ind w:left="0"/>
            </w:pPr>
          </w:p>
        </w:tc>
        <w:tc>
          <w:tcPr>
            <w:tcW w:w="1822" w:type="dxa"/>
          </w:tcPr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EFTERMIDDAG</w:t>
            </w:r>
          </w:p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MODUL 4</w:t>
            </w:r>
          </w:p>
          <w:p w:rsidR="00C46963" w:rsidRDefault="00C46963" w:rsidP="00C46963">
            <w:r w:rsidRPr="004A5502">
              <w:rPr>
                <w:b/>
              </w:rPr>
              <w:t xml:space="preserve">Biblioteksrummet </w:t>
            </w:r>
            <w:r>
              <w:t>(praktisk-teoretisk biblioteksdidaktik)</w:t>
            </w:r>
          </w:p>
          <w:p w:rsidR="00C46963" w:rsidRDefault="00C46963" w:rsidP="00C46963">
            <w:r>
              <w:t>Kl. 15.00-20.00</w:t>
            </w:r>
          </w:p>
          <w:p w:rsidR="00C46963" w:rsidRDefault="00C46963" w:rsidP="00C46963">
            <w:r>
              <w:t xml:space="preserve">Rune Eriksson og Lennart </w:t>
            </w:r>
            <w:proofErr w:type="spellStart"/>
            <w:r>
              <w:t>Björneborn</w:t>
            </w:r>
            <w:proofErr w:type="spellEnd"/>
          </w:p>
          <w:p w:rsidR="00C46963" w:rsidRDefault="00C46963" w:rsidP="00C46963">
            <w:r>
              <w:t>(</w:t>
            </w:r>
            <w:proofErr w:type="gramStart"/>
            <w:r w:rsidRPr="004A5502">
              <w:rPr>
                <w:color w:val="FF0000"/>
              </w:rPr>
              <w:t>fag</w:t>
            </w:r>
            <w:r w:rsidRPr="00763A65">
              <w:rPr>
                <w:color w:val="FF0000"/>
              </w:rPr>
              <w:t>underviser</w:t>
            </w:r>
            <w:r>
              <w:rPr>
                <w:color w:val="FF0000"/>
              </w:rPr>
              <w:t>e</w:t>
            </w:r>
            <w:proofErr w:type="gramEnd"/>
            <w:r>
              <w:t>)</w:t>
            </w:r>
          </w:p>
          <w:p w:rsidR="0065063E" w:rsidRDefault="00C46963" w:rsidP="00C46963">
            <w:pPr>
              <w:pStyle w:val="Listeafsnit"/>
              <w:spacing w:after="160" w:line="256" w:lineRule="auto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 w:rsidRPr="004A5502">
              <w:rPr>
                <w:color w:val="FF0000"/>
              </w:rPr>
              <w:t>projektleder</w:t>
            </w:r>
            <w:r>
              <w:t>)</w:t>
            </w:r>
          </w:p>
        </w:tc>
        <w:tc>
          <w:tcPr>
            <w:tcW w:w="1822" w:type="dxa"/>
          </w:tcPr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EFTERMIDDAG</w:t>
            </w:r>
          </w:p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MODUL 6</w:t>
            </w:r>
          </w:p>
          <w:p w:rsidR="00C46963" w:rsidRDefault="00C46963" w:rsidP="00C46963">
            <w:r w:rsidRPr="004A5502">
              <w:rPr>
                <w:b/>
              </w:rPr>
              <w:t xml:space="preserve">Vejledning </w:t>
            </w:r>
            <w:r>
              <w:t>(praktisk-teoretisk biblioteksdidaktik)</w:t>
            </w:r>
          </w:p>
          <w:p w:rsidR="00C46963" w:rsidRDefault="00C46963" w:rsidP="00C46963">
            <w:r>
              <w:t>Kl. 15.00-20.00</w:t>
            </w:r>
          </w:p>
          <w:p w:rsidR="00C46963" w:rsidRDefault="00C46963" w:rsidP="00C46963">
            <w:r>
              <w:t>Christian Tang Lystbæk</w:t>
            </w:r>
          </w:p>
          <w:p w:rsidR="00C46963" w:rsidRDefault="00C46963" w:rsidP="00C46963">
            <w:r>
              <w:t>(</w:t>
            </w:r>
            <w:proofErr w:type="gramStart"/>
            <w:r>
              <w:rPr>
                <w:color w:val="FF0000"/>
              </w:rPr>
              <w:t>fagu</w:t>
            </w:r>
            <w:r w:rsidRPr="00763A65">
              <w:rPr>
                <w:color w:val="FF0000"/>
              </w:rPr>
              <w:t>nderviser</w:t>
            </w:r>
            <w:proofErr w:type="gramEnd"/>
            <w:r>
              <w:t>)</w:t>
            </w:r>
          </w:p>
          <w:p w:rsidR="0065063E" w:rsidRDefault="00C46963" w:rsidP="00C46963">
            <w:pPr>
              <w:pStyle w:val="Listeafsnit"/>
              <w:spacing w:after="160" w:line="256" w:lineRule="auto"/>
              <w:ind w:left="0"/>
            </w:pPr>
            <w:r>
              <w:t xml:space="preserve">Cecilie </w:t>
            </w:r>
            <w:proofErr w:type="spellStart"/>
            <w:r>
              <w:t>Laskie</w:t>
            </w:r>
            <w:proofErr w:type="spellEnd"/>
            <w:r>
              <w:t xml:space="preserve"> (</w:t>
            </w:r>
            <w:r>
              <w:rPr>
                <w:color w:val="FF0000"/>
              </w:rPr>
              <w:t>projektleder</w:t>
            </w:r>
            <w:r>
              <w:t>)</w:t>
            </w:r>
          </w:p>
        </w:tc>
        <w:tc>
          <w:tcPr>
            <w:tcW w:w="1682" w:type="dxa"/>
          </w:tcPr>
          <w:p w:rsidR="00C46963" w:rsidRPr="00763A65" w:rsidRDefault="00C46963" w:rsidP="00C46963">
            <w:pPr>
              <w:rPr>
                <w:b/>
              </w:rPr>
            </w:pPr>
            <w:r>
              <w:rPr>
                <w:b/>
              </w:rPr>
              <w:t>EFTERMIDDAG</w:t>
            </w:r>
          </w:p>
          <w:p w:rsidR="00C46963" w:rsidRPr="00763A65" w:rsidRDefault="00C46963" w:rsidP="00C46963">
            <w:pPr>
              <w:rPr>
                <w:b/>
              </w:rPr>
            </w:pPr>
            <w:r w:rsidRPr="00763A65">
              <w:rPr>
                <w:b/>
              </w:rPr>
              <w:t>REJSE</w:t>
            </w:r>
          </w:p>
          <w:p w:rsidR="0065063E" w:rsidRDefault="0065063E" w:rsidP="0085519C">
            <w:pPr>
              <w:pStyle w:val="Listeafsnit"/>
              <w:spacing w:after="160" w:line="256" w:lineRule="auto"/>
              <w:ind w:left="0"/>
            </w:pPr>
          </w:p>
        </w:tc>
      </w:tr>
    </w:tbl>
    <w:p w:rsidR="0065063E" w:rsidRDefault="0065063E" w:rsidP="0085519C">
      <w:pPr>
        <w:pStyle w:val="Listeafsnit"/>
        <w:spacing w:after="160" w:line="256" w:lineRule="auto"/>
      </w:pPr>
    </w:p>
    <w:p w:rsidR="00D315C9" w:rsidRDefault="00D315C9" w:rsidP="00820BF1">
      <w:pPr>
        <w:spacing w:after="160" w:line="256" w:lineRule="auto"/>
        <w:rPr>
          <w:b/>
          <w:sz w:val="28"/>
          <w:szCs w:val="28"/>
        </w:rPr>
      </w:pPr>
    </w:p>
    <w:p w:rsidR="00820BF1" w:rsidRPr="00A3735E" w:rsidRDefault="00820BF1" w:rsidP="00820BF1">
      <w:pPr>
        <w:spacing w:after="160" w:line="256" w:lineRule="auto"/>
        <w:rPr>
          <w:b/>
          <w:sz w:val="28"/>
          <w:szCs w:val="28"/>
        </w:rPr>
      </w:pPr>
      <w:r w:rsidRPr="00A3735E">
        <w:rPr>
          <w:b/>
          <w:sz w:val="28"/>
          <w:szCs w:val="28"/>
        </w:rPr>
        <w:t>Juni 2018</w:t>
      </w:r>
    </w:p>
    <w:p w:rsidR="000538A8" w:rsidRDefault="000538A8" w:rsidP="00820BF1">
      <w:pPr>
        <w:spacing w:after="160" w:line="256" w:lineRule="auto"/>
        <w:rPr>
          <w:b/>
        </w:rPr>
      </w:pPr>
    </w:p>
    <w:p w:rsidR="006C794B" w:rsidRDefault="00A3735E" w:rsidP="00033B96">
      <w:pPr>
        <w:pStyle w:val="Listeafsnit"/>
        <w:numPr>
          <w:ilvl w:val="0"/>
          <w:numId w:val="5"/>
        </w:numPr>
        <w:spacing w:after="160" w:line="256" w:lineRule="auto"/>
      </w:pPr>
      <w:r>
        <w:t xml:space="preserve">CL og </w:t>
      </w:r>
      <w:r w:rsidR="002B18D8">
        <w:t>Pernille Schaltz har indkaldt</w:t>
      </w:r>
      <w:r w:rsidR="000538A8">
        <w:t xml:space="preserve"> til og afholder styregruppemøde 3 </w:t>
      </w:r>
      <w:proofErr w:type="spellStart"/>
      <w:r w:rsidR="000538A8">
        <w:t>mhp</w:t>
      </w:r>
      <w:proofErr w:type="spellEnd"/>
      <w:r w:rsidR="000538A8">
        <w:t xml:space="preserve">. </w:t>
      </w:r>
      <w:r w:rsidR="00F0553E">
        <w:t xml:space="preserve">den fremtidige drift og administration ifm. </w:t>
      </w:r>
      <w:r w:rsidR="00F0553E" w:rsidRPr="006C794B">
        <w:rPr>
          <w:i/>
        </w:rPr>
        <w:t>Akademiforløb i Biblioteksdidaktik</w:t>
      </w:r>
      <w:r w:rsidR="00F0553E">
        <w:t>.</w:t>
      </w:r>
      <w:r w:rsidR="006C794B">
        <w:t xml:space="preserve"> </w:t>
      </w:r>
    </w:p>
    <w:p w:rsidR="006C794B" w:rsidRDefault="006C794B" w:rsidP="006C794B">
      <w:pPr>
        <w:pStyle w:val="Listeafsnit"/>
        <w:spacing w:after="160" w:line="256" w:lineRule="auto"/>
      </w:pPr>
    </w:p>
    <w:p w:rsidR="000A734E" w:rsidRDefault="00A3735E" w:rsidP="00CE7227">
      <w:pPr>
        <w:spacing w:after="160" w:line="256" w:lineRule="auto"/>
        <w:rPr>
          <w:color w:val="FF0000"/>
        </w:rPr>
      </w:pPr>
      <w:r>
        <w:t>Uddannelsesforløbet k</w:t>
      </w:r>
      <w:r w:rsidR="0058427E">
        <w:t>ommer til at indeholde seks</w:t>
      </w:r>
      <w:r>
        <w:t xml:space="preserve"> teoretiske online-moduler. T</w:t>
      </w:r>
      <w:r w:rsidR="000A734E" w:rsidRPr="000A734E">
        <w:t xml:space="preserve">il hvert af de seks teoretiske online-moduler med forskellige genstandsfelter (faglige emner) knytter sig understøttende netværk, hvor deltagerne kan arbejde med </w:t>
      </w:r>
      <w:r w:rsidR="00406236">
        <w:t>teorien i</w:t>
      </w:r>
      <w:r w:rsidR="000A734E" w:rsidRPr="000A734E">
        <w:t xml:space="preserve"> cases fra deres hverdag. Det k</w:t>
      </w:r>
      <w:r w:rsidR="00406236">
        <w:t>an</w:t>
      </w:r>
      <w:r w:rsidR="000A734E" w:rsidRPr="000A734E">
        <w:t xml:space="preserve"> fx være, at de sk</w:t>
      </w:r>
      <w:r w:rsidR="00406236">
        <w:t>al</w:t>
      </w:r>
      <w:r w:rsidR="000A734E" w:rsidRPr="000A734E">
        <w:t xml:space="preserve"> designe en aktivitet i deres daglige arbejde målrettet en bestemt brugergruppe, hvor de så knytter an til teorien. Den case eller andre lignende </w:t>
      </w:r>
      <w:proofErr w:type="spellStart"/>
      <w:r w:rsidR="000A734E" w:rsidRPr="000A734E">
        <w:t>hands-on</w:t>
      </w:r>
      <w:proofErr w:type="spellEnd"/>
      <w:r w:rsidR="000A734E" w:rsidRPr="000A734E">
        <w:t xml:space="preserve"> øvelser knytter den biblioteksdidaktiske teori og biblioteksdidaktiske redskaber </w:t>
      </w:r>
      <w:r w:rsidR="00406236">
        <w:t>fra grundbog</w:t>
      </w:r>
      <w:r>
        <w:t>en</w:t>
      </w:r>
      <w:r w:rsidR="00406236">
        <w:t xml:space="preserve"> </w:t>
      </w:r>
      <w:r w:rsidRPr="00A3735E">
        <w:rPr>
          <w:i/>
        </w:rPr>
        <w:t>Biblioteksdidaktik</w:t>
      </w:r>
      <w:r>
        <w:t xml:space="preserve"> </w:t>
      </w:r>
      <w:r w:rsidR="000A734E" w:rsidRPr="000A734E">
        <w:t>til praksis i hverdagen.</w:t>
      </w:r>
    </w:p>
    <w:p w:rsidR="000A734E" w:rsidRDefault="00794B88" w:rsidP="00CE7227">
      <w:pPr>
        <w:spacing w:after="160" w:line="256" w:lineRule="auto"/>
        <w:rPr>
          <w:color w:val="FF0000"/>
        </w:rPr>
      </w:pP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77470</wp:posOffset>
                </wp:positionV>
                <wp:extent cx="5934075" cy="54483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44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B1" w:rsidRPr="000A734E" w:rsidRDefault="00406236" w:rsidP="00A12DB1">
                            <w:pPr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 n</w:t>
                            </w:r>
                            <w:r w:rsidR="00A12DB1" w:rsidRPr="000A734E">
                              <w:rPr>
                                <w:sz w:val="20"/>
                                <w:szCs w:val="20"/>
                              </w:rPr>
                              <w:t>etværksdelen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og CB-proceslederens rolle</w:t>
                            </w:r>
                            <w:r w:rsidR="00A12DB1" w:rsidRPr="000A734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Giver </w:t>
                            </w:r>
                            <w:r w:rsidR="00365F9C">
                              <w:rPr>
                                <w:sz w:val="20"/>
                                <w:szCs w:val="20"/>
                              </w:rPr>
                              <w:t xml:space="preserve">deltagerne 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mulighed for at specialisere sig og arbejde med lige præcis den del af genstandsfeltet, der giver mening ned i den enkelte deltagers hverdag. I et sådan arbejde vil der komme spørgsmål af typen: Kan jeg godt vælge XXX som case? I den didaktiske planlægningsmodel FIMME står M for materialer. Må jeg godt bruge XXX som materiale? Hvor langt skal mit afsluttende oplæg på netværksdagen være? Er det inkl. spørgsmål fra tilhørere? Osv. Osv. 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Her skal være en procesleder, som er klædt på fra </w:t>
                            </w:r>
                            <w:r w:rsidRPr="000A734E">
                              <w:rPr>
                                <w:i/>
                                <w:sz w:val="20"/>
                                <w:szCs w:val="20"/>
                              </w:rPr>
                              <w:t>Forårsakademi 2018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 til at svare på spørgsmålene i det omfang, det er muligt.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Giver </w:t>
                            </w:r>
                            <w:r w:rsidR="00365F9C">
                              <w:rPr>
                                <w:sz w:val="20"/>
                                <w:szCs w:val="20"/>
                              </w:rPr>
                              <w:t xml:space="preserve">deltagerne 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>mulighed for at sparre med andre deltagere om</w:t>
                            </w:r>
                            <w:r w:rsidR="0080332A">
                              <w:rPr>
                                <w:sz w:val="20"/>
                                <w:szCs w:val="20"/>
                              </w:rPr>
                              <w:t xml:space="preserve"> deres cases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 i studiegrupper i real-time </w:t>
                            </w:r>
                            <w:proofErr w:type="spellStart"/>
                            <w:r w:rsidRPr="000A734E">
                              <w:rPr>
                                <w:sz w:val="20"/>
                                <w:szCs w:val="20"/>
                              </w:rPr>
                              <w:t>video-</w:t>
                            </w:r>
                            <w:r w:rsidR="0080332A">
                              <w:rPr>
                                <w:sz w:val="20"/>
                                <w:szCs w:val="20"/>
                              </w:rPr>
                              <w:t>konferencer</w:t>
                            </w:r>
                            <w:proofErr w:type="spellEnd"/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Her står proceslederen for at danne studiegrupperne ud fra faglige hensyn, som de skal være klædt på fra </w:t>
                            </w:r>
                            <w:r w:rsidRPr="000A734E">
                              <w:rPr>
                                <w:i/>
                                <w:sz w:val="20"/>
                                <w:szCs w:val="20"/>
                              </w:rPr>
                              <w:t>Forårsakademi 2018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 til at kunne tage.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Giver </w:t>
                            </w:r>
                            <w:r w:rsidR="00365F9C">
                              <w:rPr>
                                <w:sz w:val="20"/>
                                <w:szCs w:val="20"/>
                              </w:rPr>
                              <w:t xml:space="preserve">deltagerne 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>mulighed for at mødes fysisk på en netværksdag og holde oplæg om deres case-arbejde. Instrukserne til oplæggene findes i online-modulet.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Det fysiske møde, oplæg, grupper, kvalificeret feedback mv. skal procesledes af CB-procesledere, som træder ind i forskellige formidlende roller på den fysiske netværksdag. De formidlende roller defineres i </w:t>
                            </w:r>
                            <w:r w:rsidRPr="000A734E">
                              <w:rPr>
                                <w:i/>
                                <w:sz w:val="20"/>
                                <w:szCs w:val="20"/>
                              </w:rPr>
                              <w:t>Biblioteksdidaktik</w:t>
                            </w:r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 sådan her:</w:t>
                            </w:r>
                          </w:p>
                          <w:p w:rsidR="00A12DB1" w:rsidRPr="000A734E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2DB1" w:rsidRPr="00365F9C" w:rsidRDefault="00A12DB1" w:rsidP="00A12DB1">
                            <w:pPr>
                              <w:pStyle w:val="Listeafsnit"/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734E">
                              <w:rPr>
                                <w:sz w:val="20"/>
                                <w:szCs w:val="20"/>
                              </w:rPr>
                              <w:t>”[</w:t>
                            </w:r>
                            <w:proofErr w:type="gramEnd"/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I den formidlende tilgang inden for den teoretiske biblioteksdidaktik] træder biblioteksformidleren ind i rollen som konsulent (herunder interviewer), procesleder (herunder </w:t>
                            </w:r>
                            <w:proofErr w:type="spellStart"/>
                            <w:r w:rsidRPr="000A734E">
                              <w:rPr>
                                <w:sz w:val="20"/>
                                <w:szCs w:val="20"/>
                              </w:rPr>
                              <w:t>facilitator</w:t>
                            </w:r>
                            <w:proofErr w:type="spellEnd"/>
                            <w:r w:rsidRPr="000A734E">
                              <w:rPr>
                                <w:sz w:val="20"/>
                                <w:szCs w:val="20"/>
                              </w:rPr>
                              <w:t xml:space="preserve">, moderator, læsegruppeleder) og underviser (herunder hold-/kursusunderviser, omviser, oplægsholder) […] De forskellige roller, som </w:t>
                            </w:r>
                            <w:r w:rsidRPr="0080332A">
                              <w:rPr>
                                <w:sz w:val="20"/>
                                <w:szCs w:val="20"/>
                              </w:rPr>
                              <w:t xml:space="preserve">biblioteksformidleren træder ind i, overlappet, og man skifter typisk rolle flere gange inden for en enkelt aktivitet eller et enkelt forløb.” </w:t>
                            </w:r>
                            <w:r w:rsidR="0080332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0332A" w:rsidRPr="00365F9C">
                              <w:rPr>
                                <w:sz w:val="20"/>
                                <w:szCs w:val="20"/>
                              </w:rPr>
                              <w:t>Laskie</w:t>
                            </w:r>
                            <w:proofErr w:type="spellEnd"/>
                            <w:r w:rsidR="00365F9C">
                              <w:rPr>
                                <w:sz w:val="20"/>
                                <w:szCs w:val="20"/>
                              </w:rPr>
                              <w:t xml:space="preserve"> 2017: </w:t>
                            </w:r>
                            <w:r w:rsidR="00365F9C" w:rsidRPr="00365F9C">
                              <w:rPr>
                                <w:sz w:val="20"/>
                                <w:szCs w:val="20"/>
                              </w:rPr>
                              <w:t>58</w:t>
                            </w:r>
                            <w:r w:rsidR="0080332A" w:rsidRPr="00365F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2DB1" w:rsidRPr="000427F7" w:rsidRDefault="00A12DB1" w:rsidP="00A12DB1">
                            <w:pPr>
                              <w:spacing w:after="16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27F7">
                              <w:rPr>
                                <w:sz w:val="20"/>
                                <w:szCs w:val="20"/>
                              </w:rPr>
                              <w:t xml:space="preserve">CB-proceslederne kommer ikke til at fungere som undervisere på den fysiske netværksdag, men i deres procesledelse kommer de også til at </w:t>
                            </w:r>
                            <w:proofErr w:type="spellStart"/>
                            <w:r w:rsidRPr="000427F7">
                              <w:rPr>
                                <w:sz w:val="20"/>
                                <w:szCs w:val="20"/>
                              </w:rPr>
                              <w:t>facilitere</w:t>
                            </w:r>
                            <w:proofErr w:type="spellEnd"/>
                            <w:r w:rsidRPr="000427F7">
                              <w:rPr>
                                <w:sz w:val="20"/>
                                <w:szCs w:val="20"/>
                              </w:rPr>
                              <w:t xml:space="preserve">, moderere og fungere som konsulenter fx ifm. feedback på oplæg. Og her vil de falde igennem, hvis de ikke har en grundlæggende viden fra </w:t>
                            </w:r>
                            <w:r w:rsidRPr="00A12DB1">
                              <w:rPr>
                                <w:i/>
                                <w:sz w:val="20"/>
                                <w:szCs w:val="20"/>
                              </w:rPr>
                              <w:t>Biblioteksdidaktik</w:t>
                            </w:r>
                            <w:r w:rsidRPr="000427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734E" w:rsidRDefault="000A734E" w:rsidP="000A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31" style="position:absolute;margin-left:-5.25pt;margin-top:6.1pt;width:467.25pt;height:4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" fillcolor="white [3201]" strokecolor="#70ad47 [3209]" strokeweight="1pt">
                <v:textbox>
                  <w:txbxContent>
                    <w:p w:rsidR="00A12DB1" w:rsidRPr="000A734E" w:rsidRDefault="00406236" w:rsidP="00A12DB1">
                      <w:pPr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Om n</w:t>
                      </w:r>
                      <w:r w:rsidR="00A12DB1" w:rsidRPr="000A734E">
                        <w:rPr>
                          <w:sz w:val="20"/>
                          <w:szCs w:val="20"/>
                        </w:rPr>
                        <w:t>etværksdelen</w:t>
                      </w:r>
                      <w:r>
                        <w:rPr>
                          <w:sz w:val="20"/>
                          <w:szCs w:val="20"/>
                        </w:rPr>
                        <w:t xml:space="preserve"> og CB-proceslederens rolle</w:t>
                      </w:r>
                      <w:r w:rsidR="00A12DB1" w:rsidRPr="000A734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Giver </w:t>
                      </w:r>
                      <w:r w:rsidR="00365F9C">
                        <w:rPr>
                          <w:sz w:val="20"/>
                          <w:szCs w:val="20"/>
                        </w:rPr>
                        <w:t xml:space="preserve">deltagerne </w:t>
                      </w:r>
                      <w:r w:rsidRPr="000A734E">
                        <w:rPr>
                          <w:sz w:val="20"/>
                          <w:szCs w:val="20"/>
                        </w:rPr>
                        <w:t xml:space="preserve">mulighed for at specialisere sig og arbejde med lige præcis den del af genstandsfeltet, der giver mening ned i den enkelte deltagers hverdag. I et sådan arbejde vil der komme spørgsmål af typen: Kan jeg godt vælge XXX som case? I den didaktiske planlægningsmodel FIMME står M for materialer. Må jeg godt bruge XXX som materiale? Hvor langt skal mit afsluttende oplæg på netværksdagen være? Er det inkl. spørgsmål fra tilhørere? Osv. Osv. 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Her skal være en procesleder, som er klædt på fra </w:t>
                      </w:r>
                      <w:r w:rsidRPr="000A734E">
                        <w:rPr>
                          <w:i/>
                          <w:sz w:val="20"/>
                          <w:szCs w:val="20"/>
                        </w:rPr>
                        <w:t>Forårsakademi 2018</w:t>
                      </w:r>
                      <w:r w:rsidRPr="000A734E">
                        <w:rPr>
                          <w:sz w:val="20"/>
                          <w:szCs w:val="20"/>
                        </w:rPr>
                        <w:t xml:space="preserve"> til at svare på spørgsmålene i det omfang, det er muligt.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0A734E" w:rsidRDefault="00A12DB1" w:rsidP="00A12DB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Giver </w:t>
                      </w:r>
                      <w:r w:rsidR="00365F9C">
                        <w:rPr>
                          <w:sz w:val="20"/>
                          <w:szCs w:val="20"/>
                        </w:rPr>
                        <w:t xml:space="preserve">deltagerne </w:t>
                      </w:r>
                      <w:r w:rsidRPr="000A734E">
                        <w:rPr>
                          <w:sz w:val="20"/>
                          <w:szCs w:val="20"/>
                        </w:rPr>
                        <w:t>mulighed for at sparre med andre deltagere om</w:t>
                      </w:r>
                      <w:r w:rsidR="0080332A">
                        <w:rPr>
                          <w:sz w:val="20"/>
                          <w:szCs w:val="20"/>
                        </w:rPr>
                        <w:t xml:space="preserve"> deres cases</w:t>
                      </w:r>
                      <w:r w:rsidRPr="000A734E">
                        <w:rPr>
                          <w:sz w:val="20"/>
                          <w:szCs w:val="20"/>
                        </w:rPr>
                        <w:t xml:space="preserve"> i studiegrupper i real-time </w:t>
                      </w:r>
                      <w:proofErr w:type="spellStart"/>
                      <w:r w:rsidRPr="000A734E">
                        <w:rPr>
                          <w:sz w:val="20"/>
                          <w:szCs w:val="20"/>
                        </w:rPr>
                        <w:t>video-</w:t>
                      </w:r>
                      <w:r w:rsidR="0080332A">
                        <w:rPr>
                          <w:sz w:val="20"/>
                          <w:szCs w:val="20"/>
                        </w:rPr>
                        <w:t>konferencer</w:t>
                      </w:r>
                      <w:proofErr w:type="spellEnd"/>
                      <w:r w:rsidRPr="000A734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Her står proceslederen for at danne studiegrupperne ud fra faglige hensyn, som de skal være klædt på fra </w:t>
                      </w:r>
                      <w:r w:rsidRPr="000A734E">
                        <w:rPr>
                          <w:i/>
                          <w:sz w:val="20"/>
                          <w:szCs w:val="20"/>
                        </w:rPr>
                        <w:t>Forårsakademi 2018</w:t>
                      </w:r>
                      <w:r w:rsidRPr="000A734E">
                        <w:rPr>
                          <w:sz w:val="20"/>
                          <w:szCs w:val="20"/>
                        </w:rPr>
                        <w:t xml:space="preserve"> til at kunne tage.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0A734E" w:rsidRDefault="00A12DB1" w:rsidP="00A12DB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Giver </w:t>
                      </w:r>
                      <w:r w:rsidR="00365F9C">
                        <w:rPr>
                          <w:sz w:val="20"/>
                          <w:szCs w:val="20"/>
                        </w:rPr>
                        <w:t xml:space="preserve">deltagerne </w:t>
                      </w:r>
                      <w:r w:rsidRPr="000A734E">
                        <w:rPr>
                          <w:sz w:val="20"/>
                          <w:szCs w:val="20"/>
                        </w:rPr>
                        <w:t>mulighed for at mødes fysisk på en netværksdag og holde oplæg om deres case-arbejde. Instrukserne til oplæggene findes i online-modulet.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A734E">
                        <w:rPr>
                          <w:sz w:val="20"/>
                          <w:szCs w:val="20"/>
                        </w:rPr>
                        <w:t xml:space="preserve">Det fysiske møde, oplæg, grupper, kvalificeret feedback mv. skal procesledes af CB-procesledere, som træder ind i forskellige formidlende roller på den fysiske netværksdag. De formidlende roller defineres i </w:t>
                      </w:r>
                      <w:r w:rsidRPr="000A734E">
                        <w:rPr>
                          <w:i/>
                          <w:sz w:val="20"/>
                          <w:szCs w:val="20"/>
                        </w:rPr>
                        <w:t>Biblioteksdidaktik</w:t>
                      </w:r>
                      <w:r w:rsidRPr="000A734E">
                        <w:rPr>
                          <w:sz w:val="20"/>
                          <w:szCs w:val="20"/>
                        </w:rPr>
                        <w:t xml:space="preserve"> sådan her:</w:t>
                      </w:r>
                    </w:p>
                    <w:p w:rsidR="00A12DB1" w:rsidRPr="000A734E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</w:p>
                    <w:p w:rsidR="00A12DB1" w:rsidRPr="00365F9C" w:rsidRDefault="00A12DB1" w:rsidP="00A12DB1">
                      <w:pPr>
                        <w:pStyle w:val="Listeafsnit"/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734E">
                        <w:rPr>
                          <w:sz w:val="20"/>
                          <w:szCs w:val="20"/>
                        </w:rPr>
                        <w:t>”[</w:t>
                      </w:r>
                      <w:proofErr w:type="gramEnd"/>
                      <w:r w:rsidRPr="000A734E">
                        <w:rPr>
                          <w:sz w:val="20"/>
                          <w:szCs w:val="20"/>
                        </w:rPr>
                        <w:t xml:space="preserve">I den formidlende tilgang inden for den teoretiske biblioteksdidaktik] træder biblioteksformidleren ind i rollen som konsulent (herunder interviewer), procesleder (herunder </w:t>
                      </w:r>
                      <w:proofErr w:type="spellStart"/>
                      <w:r w:rsidRPr="000A734E">
                        <w:rPr>
                          <w:sz w:val="20"/>
                          <w:szCs w:val="20"/>
                        </w:rPr>
                        <w:t>facilitator</w:t>
                      </w:r>
                      <w:proofErr w:type="spellEnd"/>
                      <w:r w:rsidRPr="000A734E">
                        <w:rPr>
                          <w:sz w:val="20"/>
                          <w:szCs w:val="20"/>
                        </w:rPr>
                        <w:t xml:space="preserve">, moderator, læsegruppeleder) og underviser (herunder hold-/kursusunderviser, omviser, oplægsholder) […] De forskellige roller, som </w:t>
                      </w:r>
                      <w:r w:rsidRPr="0080332A">
                        <w:rPr>
                          <w:sz w:val="20"/>
                          <w:szCs w:val="20"/>
                        </w:rPr>
                        <w:t xml:space="preserve">biblioteksformidleren træder ind i, overlappet, og man skifter typisk rolle flere gange inden for en enkelt aktivitet eller et enkelt forløb.” </w:t>
                      </w:r>
                      <w:r w:rsidR="0080332A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0332A" w:rsidRPr="00365F9C">
                        <w:rPr>
                          <w:sz w:val="20"/>
                          <w:szCs w:val="20"/>
                        </w:rPr>
                        <w:t>Laskie</w:t>
                      </w:r>
                      <w:proofErr w:type="spellEnd"/>
                      <w:r w:rsidR="00365F9C">
                        <w:rPr>
                          <w:sz w:val="20"/>
                          <w:szCs w:val="20"/>
                        </w:rPr>
                        <w:t xml:space="preserve"> 2017: </w:t>
                      </w:r>
                      <w:r w:rsidR="00365F9C" w:rsidRPr="00365F9C">
                        <w:rPr>
                          <w:sz w:val="20"/>
                          <w:szCs w:val="20"/>
                        </w:rPr>
                        <w:t>58</w:t>
                      </w:r>
                      <w:r w:rsidR="0080332A" w:rsidRPr="00365F9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12DB1" w:rsidRPr="000427F7" w:rsidRDefault="00A12DB1" w:rsidP="00A12DB1">
                      <w:pPr>
                        <w:spacing w:after="160" w:line="256" w:lineRule="auto"/>
                        <w:rPr>
                          <w:sz w:val="20"/>
                          <w:szCs w:val="20"/>
                        </w:rPr>
                      </w:pPr>
                      <w:r w:rsidRPr="000427F7">
                        <w:rPr>
                          <w:sz w:val="20"/>
                          <w:szCs w:val="20"/>
                        </w:rPr>
                        <w:t xml:space="preserve">CB-proceslederne kommer ikke til at fungere som undervisere på den fysiske netværksdag, men i deres procesledelse kommer de også til at </w:t>
                      </w:r>
                      <w:proofErr w:type="spellStart"/>
                      <w:r w:rsidRPr="000427F7">
                        <w:rPr>
                          <w:sz w:val="20"/>
                          <w:szCs w:val="20"/>
                        </w:rPr>
                        <w:t>facilitere</w:t>
                      </w:r>
                      <w:proofErr w:type="spellEnd"/>
                      <w:r w:rsidRPr="000427F7">
                        <w:rPr>
                          <w:sz w:val="20"/>
                          <w:szCs w:val="20"/>
                        </w:rPr>
                        <w:t xml:space="preserve">, moderere og fungere som konsulenter fx ifm. feedback på oplæg. Og her vil de falde igennem, hvis de ikke har en grundlæggende viden fra </w:t>
                      </w:r>
                      <w:r w:rsidRPr="00A12DB1">
                        <w:rPr>
                          <w:i/>
                          <w:sz w:val="20"/>
                          <w:szCs w:val="20"/>
                        </w:rPr>
                        <w:t>Biblioteksdidaktik</w:t>
                      </w:r>
                      <w:r w:rsidRPr="000427F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A734E" w:rsidRDefault="000A734E" w:rsidP="000A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F27E5A" w:rsidRDefault="00F27E5A" w:rsidP="00CE7227">
      <w:pPr>
        <w:spacing w:after="160" w:line="256" w:lineRule="auto"/>
        <w:rPr>
          <w:color w:val="FF0000"/>
        </w:rPr>
      </w:pPr>
    </w:p>
    <w:p w:rsidR="00F27E5A" w:rsidRDefault="00F27E5A" w:rsidP="00CE7227">
      <w:pPr>
        <w:spacing w:after="160" w:line="256" w:lineRule="auto"/>
        <w:rPr>
          <w:color w:val="FF0000"/>
        </w:rPr>
      </w:pPr>
    </w:p>
    <w:p w:rsidR="00F27E5A" w:rsidRDefault="00F27E5A" w:rsidP="00CE7227">
      <w:pPr>
        <w:spacing w:after="160" w:line="256" w:lineRule="auto"/>
        <w:rPr>
          <w:color w:val="FF0000"/>
        </w:rPr>
      </w:pPr>
    </w:p>
    <w:p w:rsidR="00F27E5A" w:rsidRDefault="00F27E5A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76432E" w:rsidP="00CE7227">
      <w:pPr>
        <w:spacing w:after="160" w:line="256" w:lineRule="auto"/>
        <w:rPr>
          <w:color w:val="FF0000"/>
        </w:rPr>
      </w:pPr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267450" cy="42957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29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Jeg vurderer, at der på baggrund af forløbssk</w:t>
                            </w:r>
                            <w:r w:rsidR="00B332C9">
                              <w:t>itsen bliver en fysisk netværks</w:t>
                            </w:r>
                            <w:r>
                              <w:t>dag, dvs. 7, 4 arbejdstimer</w:t>
                            </w:r>
                            <w:r w:rsidR="0076432E">
                              <w:t xml:space="preserve"> pr. procesleder. Timetal for deltagerne er endnu ikke fastlagt</w:t>
                            </w:r>
                            <w:r>
                              <w:t>. Jeg</w:t>
                            </w:r>
                            <w:r w:rsidR="0076432E">
                              <w:t xml:space="preserve"> anbefaler en 1:1 forberedelses</w:t>
                            </w:r>
                            <w:r>
                              <w:t>faktor dvs. 7,4 timers forberedelse. Herudover spørgsmål fra studiegrupperne. Alt i alt ca. 2½ arbejdsdag pr. netværk. Dvs.</w:t>
                            </w:r>
                            <w:r w:rsidR="00BD6BA2">
                              <w:t xml:space="preserve"> jf. den overordnede forløbsskitse</w:t>
                            </w:r>
                            <w:r>
                              <w:t>: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 xml:space="preserve">Indledende netværk: 1½ </w:t>
                            </w:r>
                            <w:r w:rsidR="00E76E71">
                              <w:t>arbejds</w:t>
                            </w:r>
                            <w:r>
                              <w:t>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1: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2: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3: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4: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5: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  <w:r>
                              <w:t>Netværk 6: 2½ dag</w:t>
                            </w:r>
                          </w:p>
                          <w:p w:rsidR="000A734E" w:rsidRDefault="000A734E" w:rsidP="000A734E">
                            <w:pPr>
                              <w:spacing w:after="160" w:line="256" w:lineRule="auto"/>
                            </w:pPr>
                          </w:p>
                          <w:p w:rsidR="000A734E" w:rsidRPr="00437B3A" w:rsidRDefault="000A734E" w:rsidP="000A734E">
                            <w:pPr>
                              <w:spacing w:after="160" w:line="256" w:lineRule="auto"/>
                              <w:rPr>
                                <w:i/>
                              </w:rPr>
                            </w:pPr>
                            <w:r>
                              <w:t xml:space="preserve">Alt i alt: </w:t>
                            </w:r>
                            <w:r w:rsidR="00EA2E94">
                              <w:t>ca. 16,</w:t>
                            </w:r>
                            <w:r>
                              <w:t xml:space="preserve">5 dage inkl. forberedelse pr. CB-procesleder pr. </w:t>
                            </w:r>
                            <w:r w:rsidRPr="00437B3A">
                              <w:rPr>
                                <w:i/>
                              </w:rPr>
                              <w:t xml:space="preserve">Akademiforløb i </w:t>
                            </w:r>
                            <w:proofErr w:type="spellStart"/>
                            <w:r w:rsidRPr="00437B3A">
                              <w:rPr>
                                <w:i/>
                              </w:rPr>
                              <w:t>Biblioteksdidakik</w:t>
                            </w:r>
                            <w:proofErr w:type="spellEnd"/>
                          </w:p>
                          <w:p w:rsidR="000A734E" w:rsidRDefault="00E76E71" w:rsidP="000A734E">
                            <w:pPr>
                              <w:spacing w:after="160" w:line="256" w:lineRule="auto"/>
                            </w:pPr>
                            <w:r>
                              <w:t>Hvis vi operer</w:t>
                            </w:r>
                            <w:r w:rsidR="00BD6BA2">
                              <w:t>er</w:t>
                            </w:r>
                            <w:r>
                              <w:t xml:space="preserve"> med et modul om måneden og en forløbslængde på et </w:t>
                            </w:r>
                            <w:r w:rsidR="000A734E">
                              <w:t xml:space="preserve">halvt år, </w:t>
                            </w:r>
                            <w:r>
                              <w:t xml:space="preserve">vil det </w:t>
                            </w:r>
                            <w:r w:rsidR="000A734E">
                              <w:t>betyde 2½ arbejdsdag inkl. forberedelse om måneden efter ovenstående model.</w:t>
                            </w:r>
                          </w:p>
                          <w:p w:rsidR="000A734E" w:rsidRDefault="000A734E" w:rsidP="000A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2" style="position:absolute;margin-left:442.3pt;margin-top:-.35pt;width:493.5pt;height:33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" fillcolor="white [3201]" strokecolor="#70ad47 [3209]" strokeweight="1pt">
                <v:textbox>
                  <w:txbxContent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Jeg vurderer, at der på baggrund af forløbssk</w:t>
                      </w:r>
                      <w:r w:rsidR="00B332C9">
                        <w:t>itsen bliver en fysisk netværks</w:t>
                      </w:r>
                      <w:r>
                        <w:t>dag, dvs. 7, 4 arbejdstimer</w:t>
                      </w:r>
                      <w:r w:rsidR="0076432E">
                        <w:t xml:space="preserve"> pr. procesleder. Timetal for deltagerne er endnu ikke fastlagt</w:t>
                      </w:r>
                      <w:r>
                        <w:t>. Jeg</w:t>
                      </w:r>
                      <w:r w:rsidR="0076432E">
                        <w:t xml:space="preserve"> anbefaler en 1:1 forberedelses</w:t>
                      </w:r>
                      <w:r>
                        <w:t>faktor dvs. 7,4 timers forberedelse. Herudover spørgsmål fra studiegrupperne. Alt i alt ca. 2½ arbejdsdag pr. netværk. Dvs.</w:t>
                      </w:r>
                      <w:r w:rsidR="00BD6BA2">
                        <w:t xml:space="preserve"> jf. den overordnede forløbsskitse</w:t>
                      </w:r>
                      <w:r>
                        <w:t>: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 xml:space="preserve">Indledende netværk: 1½ </w:t>
                      </w:r>
                      <w:r w:rsidR="00E76E71">
                        <w:t>arbejds</w:t>
                      </w:r>
                      <w:r>
                        <w:t>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1: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2: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3: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4: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5: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  <w:r>
                        <w:t>Netværk 6: 2½ dag</w:t>
                      </w:r>
                    </w:p>
                    <w:p w:rsidR="000A734E" w:rsidRDefault="000A734E" w:rsidP="000A734E">
                      <w:pPr>
                        <w:spacing w:after="160" w:line="256" w:lineRule="auto"/>
                      </w:pPr>
                    </w:p>
                    <w:p w:rsidR="000A734E" w:rsidRPr="00437B3A" w:rsidRDefault="000A734E" w:rsidP="000A734E">
                      <w:pPr>
                        <w:spacing w:after="160" w:line="256" w:lineRule="auto"/>
                        <w:rPr>
                          <w:i/>
                        </w:rPr>
                      </w:pPr>
                      <w:r>
                        <w:t xml:space="preserve">Alt i alt: </w:t>
                      </w:r>
                      <w:r w:rsidR="00EA2E94">
                        <w:t>ca. 16,</w:t>
                      </w:r>
                      <w:r>
                        <w:t xml:space="preserve">5 dage inkl. forberedelse pr. CB-procesleder pr. </w:t>
                      </w:r>
                      <w:r w:rsidRPr="00437B3A">
                        <w:rPr>
                          <w:i/>
                        </w:rPr>
                        <w:t xml:space="preserve">Akademiforløb i </w:t>
                      </w:r>
                      <w:proofErr w:type="spellStart"/>
                      <w:r w:rsidRPr="00437B3A">
                        <w:rPr>
                          <w:i/>
                        </w:rPr>
                        <w:t>Biblioteksdidakik</w:t>
                      </w:r>
                      <w:proofErr w:type="spellEnd"/>
                    </w:p>
                    <w:p w:rsidR="000A734E" w:rsidRDefault="00E76E71" w:rsidP="000A734E">
                      <w:pPr>
                        <w:spacing w:after="160" w:line="256" w:lineRule="auto"/>
                      </w:pPr>
                      <w:r>
                        <w:t>Hvis vi operer</w:t>
                      </w:r>
                      <w:r w:rsidR="00BD6BA2">
                        <w:t>er</w:t>
                      </w:r>
                      <w:r>
                        <w:t xml:space="preserve"> med et modul om måneden og en forløbslængde på et </w:t>
                      </w:r>
                      <w:r w:rsidR="000A734E">
                        <w:t xml:space="preserve">halvt år, </w:t>
                      </w:r>
                      <w:r>
                        <w:t xml:space="preserve">vil det </w:t>
                      </w:r>
                      <w:r w:rsidR="000A734E">
                        <w:t>betyde 2½ arbejdsdag inkl. forberedelse om måneden efter ovenstående model.</w:t>
                      </w:r>
                    </w:p>
                    <w:p w:rsidR="000A734E" w:rsidRDefault="000A734E" w:rsidP="000A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Default="000A734E" w:rsidP="00CE7227">
      <w:pPr>
        <w:spacing w:after="160" w:line="256" w:lineRule="auto"/>
        <w:rPr>
          <w:color w:val="FF0000"/>
        </w:rPr>
      </w:pPr>
    </w:p>
    <w:p w:rsidR="000A734E" w:rsidRPr="00CE7227" w:rsidRDefault="000A734E" w:rsidP="00CE7227">
      <w:pPr>
        <w:spacing w:after="160" w:line="256" w:lineRule="auto"/>
        <w:rPr>
          <w:color w:val="FF0000"/>
        </w:rPr>
      </w:pPr>
    </w:p>
    <w:p w:rsidR="000538A8" w:rsidRDefault="000538A8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0538A8">
      <w:pPr>
        <w:pStyle w:val="Listeafsnit"/>
        <w:spacing w:after="160" w:line="256" w:lineRule="auto"/>
      </w:pPr>
    </w:p>
    <w:p w:rsidR="00A9354F" w:rsidRDefault="00A9354F" w:rsidP="00A9354F">
      <w:pPr>
        <w:pStyle w:val="Listeafsnit"/>
        <w:spacing w:after="160" w:line="256" w:lineRule="auto"/>
      </w:pPr>
    </w:p>
    <w:p w:rsidR="00A9354F" w:rsidRDefault="00A9354F" w:rsidP="00A9354F">
      <w:pPr>
        <w:pStyle w:val="Listeafsnit"/>
        <w:spacing w:after="160" w:line="256" w:lineRule="auto"/>
      </w:pPr>
    </w:p>
    <w:p w:rsidR="00F0553E" w:rsidRDefault="00F0553E" w:rsidP="00F0553E">
      <w:pPr>
        <w:pStyle w:val="Listeafsnit"/>
        <w:numPr>
          <w:ilvl w:val="0"/>
          <w:numId w:val="5"/>
        </w:numPr>
        <w:spacing w:after="160" w:line="256" w:lineRule="auto"/>
      </w:pPr>
      <w:r>
        <w:t xml:space="preserve">Deltagertilmelding for efterårets </w:t>
      </w:r>
      <w:r w:rsidRPr="00F0553E">
        <w:rPr>
          <w:i/>
        </w:rPr>
        <w:t>Akademiforløb i Biblioteksdidaktik</w:t>
      </w:r>
      <w:r>
        <w:t xml:space="preserve"> </w:t>
      </w:r>
      <w:r w:rsidR="00C943AB">
        <w:t>(</w:t>
      </w:r>
      <w:r>
        <w:t>fortsat</w:t>
      </w:r>
      <w:r w:rsidR="00C943AB">
        <w:t>)</w:t>
      </w:r>
      <w:r>
        <w:t>.</w:t>
      </w:r>
    </w:p>
    <w:p w:rsidR="000538A8" w:rsidRDefault="000538A8" w:rsidP="000538A8">
      <w:pPr>
        <w:pStyle w:val="Listeafsnit"/>
      </w:pPr>
    </w:p>
    <w:p w:rsidR="00F0553E" w:rsidRDefault="000538A8" w:rsidP="00DD489A">
      <w:pPr>
        <w:pStyle w:val="Listeafsnit"/>
        <w:numPr>
          <w:ilvl w:val="0"/>
          <w:numId w:val="5"/>
        </w:numPr>
        <w:spacing w:after="160" w:line="256" w:lineRule="auto"/>
      </w:pPr>
      <w:r>
        <w:t>CL projektafrapporterer til Slots- og Kulturstyrelsen</w:t>
      </w:r>
      <w:r w:rsidR="00F0553E">
        <w:t>.</w:t>
      </w:r>
    </w:p>
    <w:p w:rsidR="000538A8" w:rsidRDefault="000538A8" w:rsidP="000538A8">
      <w:pPr>
        <w:pStyle w:val="Listeafsnit"/>
        <w:spacing w:after="160" w:line="256" w:lineRule="auto"/>
      </w:pPr>
    </w:p>
    <w:p w:rsidR="00794B88" w:rsidRDefault="00794B88" w:rsidP="00794B88">
      <w:pPr>
        <w:pStyle w:val="Listeafsnit"/>
        <w:spacing w:after="160" w:line="256" w:lineRule="auto"/>
      </w:pPr>
    </w:p>
    <w:p w:rsidR="00794B88" w:rsidRDefault="00794B88" w:rsidP="00794B88">
      <w:pPr>
        <w:pStyle w:val="Listeafsnit"/>
      </w:pPr>
    </w:p>
    <w:p w:rsidR="00AE3BBC" w:rsidRDefault="000538A8" w:rsidP="00F0553E">
      <w:pPr>
        <w:pStyle w:val="Listeafsnit"/>
        <w:numPr>
          <w:ilvl w:val="0"/>
          <w:numId w:val="5"/>
        </w:numPr>
        <w:spacing w:after="160" w:line="256" w:lineRule="auto"/>
      </w:pPr>
      <w:r>
        <w:t>CL opstiller spørgsmål til en deltager-</w:t>
      </w:r>
      <w:r w:rsidR="00AE3BBC">
        <w:t>spørgeskemaevaluering</w:t>
      </w:r>
      <w:r>
        <w:t xml:space="preserve">, som kan afvikles digitalt under efterårets afvikling af det første </w:t>
      </w:r>
      <w:r w:rsidRPr="000538A8">
        <w:rPr>
          <w:i/>
        </w:rPr>
        <w:t>Akademiforløb i Bibliotek</w:t>
      </w:r>
      <w:r>
        <w:t>. CB’erne er ansvarlige</w:t>
      </w:r>
      <w:r w:rsidR="00CA4A81">
        <w:t xml:space="preserve"> for eva</w:t>
      </w:r>
      <w:r>
        <w:t>lueringen</w:t>
      </w:r>
      <w:r w:rsidR="00BD6BA2">
        <w:t>,</w:t>
      </w:r>
      <w:r>
        <w:t xml:space="preserve"> og </w:t>
      </w:r>
      <w:r w:rsidR="00BD6BA2">
        <w:t xml:space="preserve">at </w:t>
      </w:r>
      <w:r w:rsidR="00CA4A81">
        <w:t xml:space="preserve">dets </w:t>
      </w:r>
      <w:r>
        <w:t xml:space="preserve">resultatet - som genereres automatisk digitalt – sendes til Kamma Kirk Sørensen fra Slots- og Kulturstyrelsen. </w:t>
      </w:r>
    </w:p>
    <w:p w:rsidR="000538A8" w:rsidRDefault="000538A8" w:rsidP="000538A8">
      <w:pPr>
        <w:pStyle w:val="Listeafsnit"/>
      </w:pPr>
    </w:p>
    <w:p w:rsidR="000538A8" w:rsidRDefault="000538A8" w:rsidP="00597D87">
      <w:pPr>
        <w:pStyle w:val="Listeafsnit"/>
        <w:numPr>
          <w:ilvl w:val="0"/>
          <w:numId w:val="5"/>
        </w:numPr>
        <w:spacing w:after="160" w:line="256" w:lineRule="auto"/>
      </w:pPr>
      <w:r>
        <w:t xml:space="preserve">CL har ansvar for formidling af projektet til biblioteksfaglige medier mv. </w:t>
      </w:r>
    </w:p>
    <w:p w:rsidR="00BD6BA2" w:rsidRDefault="00BD6BA2" w:rsidP="00CA4A81">
      <w:pPr>
        <w:spacing w:after="160" w:line="256" w:lineRule="auto"/>
        <w:rPr>
          <w:b/>
        </w:rPr>
      </w:pPr>
    </w:p>
    <w:p w:rsidR="006150DF" w:rsidRPr="00145CDA" w:rsidRDefault="00EE21B5" w:rsidP="00CA4A81">
      <w:pPr>
        <w:spacing w:after="160" w:line="256" w:lineRule="auto"/>
      </w:pPr>
      <w:r>
        <w:rPr>
          <w:b/>
        </w:rPr>
        <w:t xml:space="preserve">NB: </w:t>
      </w:r>
      <w:r w:rsidRPr="00145CDA">
        <w:t>I e</w:t>
      </w:r>
      <w:r w:rsidR="00F0553E" w:rsidRPr="00145CDA">
        <w:t>fteråret 2018</w:t>
      </w:r>
      <w:r w:rsidRPr="00145CDA">
        <w:t xml:space="preserve"> afvikles og evalueres d</w:t>
      </w:r>
      <w:r w:rsidR="00F0553E" w:rsidRPr="00145CDA">
        <w:t xml:space="preserve">et første </w:t>
      </w:r>
      <w:r w:rsidR="00F0553E" w:rsidRPr="00145CDA">
        <w:rPr>
          <w:i/>
        </w:rPr>
        <w:t>Akademiforløb i Biblioteksdidaktik</w:t>
      </w:r>
      <w:r w:rsidR="00F0553E" w:rsidRPr="00145CDA">
        <w:t xml:space="preserve">. </w:t>
      </w:r>
      <w:r w:rsidRPr="00145CDA">
        <w:t>Det er efter projektperiodens udløb, som er 30. juni 2018.</w:t>
      </w:r>
    </w:p>
    <w:p w:rsidR="009174D4" w:rsidRDefault="009174D4" w:rsidP="005976B9">
      <w:pPr>
        <w:spacing w:after="160" w:line="36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5976B9" w:rsidRDefault="005976B9" w:rsidP="005976B9">
      <w:pPr>
        <w:spacing w:after="160" w:line="360" w:lineRule="auto"/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Projektleder og fagkonsulent Cecilie </w:t>
      </w:r>
      <w:proofErr w:type="spellStart"/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Las</w:t>
      </w:r>
      <w:r w:rsidR="002B18D8">
        <w:rPr>
          <w:rFonts w:cstheme="minorHAnsi"/>
          <w:b/>
          <w:color w:val="333333"/>
          <w:sz w:val="24"/>
          <w:szCs w:val="24"/>
          <w:shd w:val="clear" w:color="auto" w:fill="FFFFFF"/>
        </w:rPr>
        <w:t>kie</w:t>
      </w:r>
      <w:proofErr w:type="spellEnd"/>
      <w:r w:rsidR="002B18D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, Herning Bibliotekerne,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2017</w:t>
      </w:r>
    </w:p>
    <w:sectPr w:rsidR="005976B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4F" w:rsidRDefault="00F3484F" w:rsidP="00F0553E">
      <w:pPr>
        <w:spacing w:after="0" w:line="240" w:lineRule="auto"/>
      </w:pPr>
      <w:r>
        <w:separator/>
      </w:r>
    </w:p>
  </w:endnote>
  <w:endnote w:type="continuationSeparator" w:id="0">
    <w:p w:rsidR="00F3484F" w:rsidRDefault="00F3484F" w:rsidP="00F0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3EF1" w:rsidRDefault="007F3EF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58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58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0E4" w:rsidRDefault="006F60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4F" w:rsidRDefault="00F3484F" w:rsidP="00F0553E">
      <w:pPr>
        <w:spacing w:after="0" w:line="240" w:lineRule="auto"/>
      </w:pPr>
      <w:r>
        <w:separator/>
      </w:r>
    </w:p>
  </w:footnote>
  <w:footnote w:type="continuationSeparator" w:id="0">
    <w:p w:rsidR="00F3484F" w:rsidRDefault="00F3484F" w:rsidP="00F0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11" w:rsidRPr="00B1695F" w:rsidRDefault="00CA260F" w:rsidP="007D7E11">
    <w:pPr>
      <w:pStyle w:val="Sidehoved"/>
      <w:jc w:val="center"/>
      <w:rPr>
        <w:sz w:val="20"/>
        <w:szCs w:val="20"/>
      </w:rPr>
    </w:pPr>
    <w:r>
      <w:rPr>
        <w:sz w:val="20"/>
        <w:szCs w:val="20"/>
      </w:rPr>
      <w:t>”Akademiforløb i Biblioteksdidaktik</w:t>
    </w:r>
    <w:r w:rsidR="00B1695F" w:rsidRPr="00B1695F">
      <w:rPr>
        <w:sz w:val="20"/>
        <w:szCs w:val="20"/>
      </w:rPr>
      <w:t xml:space="preserve">”: projektplan v. projektleder og fagkonsulent Cecilie </w:t>
    </w:r>
    <w:proofErr w:type="spellStart"/>
    <w:r w:rsidR="00B1695F" w:rsidRPr="00B1695F">
      <w:rPr>
        <w:sz w:val="20"/>
        <w:szCs w:val="20"/>
      </w:rPr>
      <w:t>Laskie</w:t>
    </w:r>
    <w:proofErr w:type="spellEnd"/>
    <w:r w:rsidR="00B1695F" w:rsidRPr="00B1695F">
      <w:rPr>
        <w:sz w:val="20"/>
        <w:szCs w:val="20"/>
      </w:rPr>
      <w:t>,</w:t>
    </w:r>
    <w:r w:rsidR="0018522B">
      <w:rPr>
        <w:sz w:val="20"/>
        <w:szCs w:val="20"/>
      </w:rPr>
      <w:t xml:space="preserve"> </w:t>
    </w:r>
    <w:r w:rsidR="00B1695F" w:rsidRPr="00B1695F">
      <w:rPr>
        <w:sz w:val="20"/>
        <w:szCs w:val="20"/>
      </w:rPr>
      <w:t>2017</w:t>
    </w:r>
  </w:p>
  <w:p w:rsidR="00C943AB" w:rsidRPr="007D7E11" w:rsidRDefault="00C943AB" w:rsidP="00B1695F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2CDF"/>
    <w:multiLevelType w:val="hybridMultilevel"/>
    <w:tmpl w:val="82AEE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63D"/>
    <w:multiLevelType w:val="hybridMultilevel"/>
    <w:tmpl w:val="C6146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0CE"/>
    <w:multiLevelType w:val="hybridMultilevel"/>
    <w:tmpl w:val="37EA8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146"/>
    <w:multiLevelType w:val="hybridMultilevel"/>
    <w:tmpl w:val="2542C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4E2"/>
    <w:multiLevelType w:val="hybridMultilevel"/>
    <w:tmpl w:val="8266E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8A7"/>
    <w:multiLevelType w:val="hybridMultilevel"/>
    <w:tmpl w:val="CD92D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1E02"/>
    <w:multiLevelType w:val="hybridMultilevel"/>
    <w:tmpl w:val="E0281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01A"/>
    <w:multiLevelType w:val="hybridMultilevel"/>
    <w:tmpl w:val="69FA1D7C"/>
    <w:lvl w:ilvl="0" w:tplc="C1AEA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239"/>
    <w:multiLevelType w:val="hybridMultilevel"/>
    <w:tmpl w:val="A4780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65E5"/>
    <w:multiLevelType w:val="hybridMultilevel"/>
    <w:tmpl w:val="C5C4A8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B9F"/>
    <w:multiLevelType w:val="hybridMultilevel"/>
    <w:tmpl w:val="167E52E4"/>
    <w:lvl w:ilvl="0" w:tplc="9F7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93490"/>
    <w:multiLevelType w:val="hybridMultilevel"/>
    <w:tmpl w:val="B1DCD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50"/>
    <w:rsid w:val="00013D3A"/>
    <w:rsid w:val="00015D14"/>
    <w:rsid w:val="00021E47"/>
    <w:rsid w:val="00032C7C"/>
    <w:rsid w:val="00036891"/>
    <w:rsid w:val="000518FC"/>
    <w:rsid w:val="00051919"/>
    <w:rsid w:val="000538A8"/>
    <w:rsid w:val="0005403A"/>
    <w:rsid w:val="000A734E"/>
    <w:rsid w:val="000C3E8A"/>
    <w:rsid w:val="000E0A39"/>
    <w:rsid w:val="0011058E"/>
    <w:rsid w:val="00116C4B"/>
    <w:rsid w:val="0012416A"/>
    <w:rsid w:val="001335D2"/>
    <w:rsid w:val="001354FF"/>
    <w:rsid w:val="00143A65"/>
    <w:rsid w:val="00145CDA"/>
    <w:rsid w:val="00153969"/>
    <w:rsid w:val="001636E0"/>
    <w:rsid w:val="00173BE4"/>
    <w:rsid w:val="0018522B"/>
    <w:rsid w:val="001A544A"/>
    <w:rsid w:val="001B15A1"/>
    <w:rsid w:val="001B4800"/>
    <w:rsid w:val="001D049A"/>
    <w:rsid w:val="001D0D64"/>
    <w:rsid w:val="001F0B5E"/>
    <w:rsid w:val="001F2D6B"/>
    <w:rsid w:val="0020129C"/>
    <w:rsid w:val="00205627"/>
    <w:rsid w:val="002150AE"/>
    <w:rsid w:val="00217918"/>
    <w:rsid w:val="00240BB5"/>
    <w:rsid w:val="002476A2"/>
    <w:rsid w:val="0029538E"/>
    <w:rsid w:val="002A0188"/>
    <w:rsid w:val="002B18D8"/>
    <w:rsid w:val="002D752C"/>
    <w:rsid w:val="002E16FA"/>
    <w:rsid w:val="003059ED"/>
    <w:rsid w:val="003068C8"/>
    <w:rsid w:val="003211E4"/>
    <w:rsid w:val="00327535"/>
    <w:rsid w:val="00330214"/>
    <w:rsid w:val="00331F5A"/>
    <w:rsid w:val="00350682"/>
    <w:rsid w:val="0036358B"/>
    <w:rsid w:val="00365F9C"/>
    <w:rsid w:val="00367985"/>
    <w:rsid w:val="00377D0B"/>
    <w:rsid w:val="00381593"/>
    <w:rsid w:val="00392587"/>
    <w:rsid w:val="003931BF"/>
    <w:rsid w:val="003932E4"/>
    <w:rsid w:val="003958CC"/>
    <w:rsid w:val="003C0429"/>
    <w:rsid w:val="003C5C93"/>
    <w:rsid w:val="003C654F"/>
    <w:rsid w:val="003E4442"/>
    <w:rsid w:val="003F00BF"/>
    <w:rsid w:val="003F7035"/>
    <w:rsid w:val="00406236"/>
    <w:rsid w:val="004220D2"/>
    <w:rsid w:val="00425516"/>
    <w:rsid w:val="004320AB"/>
    <w:rsid w:val="00437B3A"/>
    <w:rsid w:val="00470EF8"/>
    <w:rsid w:val="00495A61"/>
    <w:rsid w:val="004A5502"/>
    <w:rsid w:val="004D49FC"/>
    <w:rsid w:val="005074E8"/>
    <w:rsid w:val="00531EF7"/>
    <w:rsid w:val="005454D5"/>
    <w:rsid w:val="00545653"/>
    <w:rsid w:val="00547966"/>
    <w:rsid w:val="00550710"/>
    <w:rsid w:val="00554572"/>
    <w:rsid w:val="00562048"/>
    <w:rsid w:val="00580564"/>
    <w:rsid w:val="00580761"/>
    <w:rsid w:val="00581A6D"/>
    <w:rsid w:val="0058427E"/>
    <w:rsid w:val="00590DB1"/>
    <w:rsid w:val="00592B8F"/>
    <w:rsid w:val="005976B9"/>
    <w:rsid w:val="005A187B"/>
    <w:rsid w:val="005A7739"/>
    <w:rsid w:val="005C3F8B"/>
    <w:rsid w:val="005D45D9"/>
    <w:rsid w:val="005E7DCC"/>
    <w:rsid w:val="00604C3A"/>
    <w:rsid w:val="00605274"/>
    <w:rsid w:val="00606C9C"/>
    <w:rsid w:val="00623D82"/>
    <w:rsid w:val="00636DA7"/>
    <w:rsid w:val="0065063E"/>
    <w:rsid w:val="006526DA"/>
    <w:rsid w:val="00663911"/>
    <w:rsid w:val="00673174"/>
    <w:rsid w:val="0068104C"/>
    <w:rsid w:val="006A3C36"/>
    <w:rsid w:val="006B1889"/>
    <w:rsid w:val="006C2F6E"/>
    <w:rsid w:val="006C794B"/>
    <w:rsid w:val="006F60E4"/>
    <w:rsid w:val="00703180"/>
    <w:rsid w:val="00723150"/>
    <w:rsid w:val="0073040D"/>
    <w:rsid w:val="00750B06"/>
    <w:rsid w:val="007627F9"/>
    <w:rsid w:val="0076432E"/>
    <w:rsid w:val="00794B88"/>
    <w:rsid w:val="007B4C15"/>
    <w:rsid w:val="007C4F55"/>
    <w:rsid w:val="007D7E11"/>
    <w:rsid w:val="007E0F71"/>
    <w:rsid w:val="007F3EF1"/>
    <w:rsid w:val="0080332A"/>
    <w:rsid w:val="00803B30"/>
    <w:rsid w:val="00820BF1"/>
    <w:rsid w:val="00826DEF"/>
    <w:rsid w:val="0085519C"/>
    <w:rsid w:val="00865718"/>
    <w:rsid w:val="0089074C"/>
    <w:rsid w:val="008913A3"/>
    <w:rsid w:val="008B0F54"/>
    <w:rsid w:val="008B2D20"/>
    <w:rsid w:val="008D2C34"/>
    <w:rsid w:val="009075C5"/>
    <w:rsid w:val="00912606"/>
    <w:rsid w:val="009174D4"/>
    <w:rsid w:val="00936AE9"/>
    <w:rsid w:val="009442D5"/>
    <w:rsid w:val="00955562"/>
    <w:rsid w:val="00956A38"/>
    <w:rsid w:val="00961742"/>
    <w:rsid w:val="009967D9"/>
    <w:rsid w:val="009B389B"/>
    <w:rsid w:val="009C7AA8"/>
    <w:rsid w:val="009D1696"/>
    <w:rsid w:val="009F0050"/>
    <w:rsid w:val="00A07B48"/>
    <w:rsid w:val="00A12DB1"/>
    <w:rsid w:val="00A1432F"/>
    <w:rsid w:val="00A311B1"/>
    <w:rsid w:val="00A32B2A"/>
    <w:rsid w:val="00A3735E"/>
    <w:rsid w:val="00A9354F"/>
    <w:rsid w:val="00AD2C07"/>
    <w:rsid w:val="00AD4092"/>
    <w:rsid w:val="00AE392D"/>
    <w:rsid w:val="00AE3BBC"/>
    <w:rsid w:val="00B111AA"/>
    <w:rsid w:val="00B116A9"/>
    <w:rsid w:val="00B130ED"/>
    <w:rsid w:val="00B14702"/>
    <w:rsid w:val="00B1695F"/>
    <w:rsid w:val="00B332C9"/>
    <w:rsid w:val="00B375C2"/>
    <w:rsid w:val="00B4185D"/>
    <w:rsid w:val="00B46CFE"/>
    <w:rsid w:val="00B6384F"/>
    <w:rsid w:val="00B8322A"/>
    <w:rsid w:val="00B84235"/>
    <w:rsid w:val="00B845E3"/>
    <w:rsid w:val="00B96B1F"/>
    <w:rsid w:val="00BC0DD6"/>
    <w:rsid w:val="00BC24F0"/>
    <w:rsid w:val="00BC3303"/>
    <w:rsid w:val="00BD6BA2"/>
    <w:rsid w:val="00C03040"/>
    <w:rsid w:val="00C21720"/>
    <w:rsid w:val="00C3401A"/>
    <w:rsid w:val="00C46963"/>
    <w:rsid w:val="00C54D3F"/>
    <w:rsid w:val="00C61A1B"/>
    <w:rsid w:val="00C66959"/>
    <w:rsid w:val="00C71F39"/>
    <w:rsid w:val="00C77F33"/>
    <w:rsid w:val="00C85FAB"/>
    <w:rsid w:val="00C943AB"/>
    <w:rsid w:val="00CA260F"/>
    <w:rsid w:val="00CA4A81"/>
    <w:rsid w:val="00CA790B"/>
    <w:rsid w:val="00CB33B4"/>
    <w:rsid w:val="00CC20B4"/>
    <w:rsid w:val="00CE7227"/>
    <w:rsid w:val="00D2226D"/>
    <w:rsid w:val="00D315C9"/>
    <w:rsid w:val="00D834B5"/>
    <w:rsid w:val="00D90F2E"/>
    <w:rsid w:val="00D94906"/>
    <w:rsid w:val="00DB2BD8"/>
    <w:rsid w:val="00DE0F36"/>
    <w:rsid w:val="00DF4613"/>
    <w:rsid w:val="00DF66AB"/>
    <w:rsid w:val="00E07ECD"/>
    <w:rsid w:val="00E14133"/>
    <w:rsid w:val="00E24452"/>
    <w:rsid w:val="00E4116E"/>
    <w:rsid w:val="00E42622"/>
    <w:rsid w:val="00E628EB"/>
    <w:rsid w:val="00E668AF"/>
    <w:rsid w:val="00E76E71"/>
    <w:rsid w:val="00EA2E94"/>
    <w:rsid w:val="00ED119D"/>
    <w:rsid w:val="00EE20D4"/>
    <w:rsid w:val="00EE21B5"/>
    <w:rsid w:val="00EE4129"/>
    <w:rsid w:val="00EF362A"/>
    <w:rsid w:val="00F0553E"/>
    <w:rsid w:val="00F113B1"/>
    <w:rsid w:val="00F11A25"/>
    <w:rsid w:val="00F27E5A"/>
    <w:rsid w:val="00F3484F"/>
    <w:rsid w:val="00F35171"/>
    <w:rsid w:val="00F43476"/>
    <w:rsid w:val="00F521BF"/>
    <w:rsid w:val="00F54D35"/>
    <w:rsid w:val="00F613C4"/>
    <w:rsid w:val="00F76987"/>
    <w:rsid w:val="00F82AA8"/>
    <w:rsid w:val="00F86E83"/>
    <w:rsid w:val="00F9732F"/>
    <w:rsid w:val="00FA71B7"/>
    <w:rsid w:val="00FB0108"/>
    <w:rsid w:val="00FC689F"/>
    <w:rsid w:val="00FD4324"/>
    <w:rsid w:val="00FF43C5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3695-0D14-4290-97D6-D973900B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5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315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5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553E"/>
  </w:style>
  <w:style w:type="paragraph" w:styleId="Sidefod">
    <w:name w:val="footer"/>
    <w:basedOn w:val="Normal"/>
    <w:link w:val="SidefodTegn"/>
    <w:uiPriority w:val="99"/>
    <w:unhideWhenUsed/>
    <w:rsid w:val="00F05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55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53E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Standardskrifttypeiafsnit"/>
    <w:rsid w:val="00C943AB"/>
  </w:style>
  <w:style w:type="character" w:styleId="Kommentarhenvisning">
    <w:name w:val="annotation reference"/>
    <w:basedOn w:val="Standardskrifttypeiafsnit"/>
    <w:uiPriority w:val="99"/>
    <w:semiHidden/>
    <w:unhideWhenUsed/>
    <w:rsid w:val="007E0F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0F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0F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0F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0F7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C2F6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7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EA77-7C3F-4888-A3FF-BC5BFE4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</dc:creator>
  <cp:keywords/>
  <dc:description/>
  <cp:lastModifiedBy>Cecilie</cp:lastModifiedBy>
  <cp:revision>55</cp:revision>
  <cp:lastPrinted>2017-12-01T09:49:00Z</cp:lastPrinted>
  <dcterms:created xsi:type="dcterms:W3CDTF">2017-11-27T11:30:00Z</dcterms:created>
  <dcterms:modified xsi:type="dcterms:W3CDTF">2017-12-01T09:49:00Z</dcterms:modified>
</cp:coreProperties>
</file>