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jny7biaaza3b" w:id="0"/>
      <w:bookmarkEnd w:id="0"/>
      <w:r w:rsidDel="00000000" w:rsidR="00000000" w:rsidRPr="00000000">
        <w:rPr>
          <w:rtl w:val="0"/>
        </w:rPr>
        <w:t xml:space="preserve">1. Download indesignpakken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Download zipfilen litterære_kort_skabelon.zip, der indeholder indesignskabeloner med de farver, man kan lave bykortet i. Vælg en af farverne.</w:t>
      </w:r>
    </w:p>
    <w:p w:rsidR="00000000" w:rsidDel="00000000" w:rsidP="00000000" w:rsidRDefault="00000000" w:rsidRPr="00000000" w14:paraId="00000002">
      <w:pPr>
        <w:pStyle w:val="Heading2"/>
        <w:contextualSpacing w:val="0"/>
        <w:rPr/>
      </w:pPr>
      <w:bookmarkStart w:colFirst="0" w:colLast="0" w:name="_663l35qplqm8" w:id="1"/>
      <w:bookmarkEnd w:id="1"/>
      <w:r w:rsidDel="00000000" w:rsidR="00000000" w:rsidRPr="00000000">
        <w:rPr>
          <w:rtl w:val="0"/>
        </w:rPr>
        <w:t xml:space="preserve">1. Hent bykort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Hent customized bykort fra følgende side: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https://snazzymaps.com/style/91/muted-monotone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Tryk på søgefeltet yderst th. og find den rigtige by.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Tryk på det grønne ikon: download image.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Zoom så meget ind på kortet, det er nødvendigt for at man kan placere alle litteraturspots.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Vælg dimensioner 1000x1000 og scale factor 3 for maks størrelse og opløsning.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Download kortet.</w:t>
      </w:r>
    </w:p>
    <w:p w:rsidR="00000000" w:rsidDel="00000000" w:rsidP="00000000" w:rsidRDefault="00000000" w:rsidRPr="00000000" w14:paraId="00000009">
      <w:pPr>
        <w:pStyle w:val="Heading2"/>
        <w:contextualSpacing w:val="0"/>
        <w:rPr/>
      </w:pPr>
      <w:bookmarkStart w:colFirst="0" w:colLast="0" w:name="_7g7qld4m5f4i" w:id="2"/>
      <w:bookmarkEnd w:id="2"/>
      <w:r w:rsidDel="00000000" w:rsidR="00000000" w:rsidRPr="00000000">
        <w:rPr>
          <w:rtl w:val="0"/>
        </w:rPr>
        <w:t xml:space="preserve">2. Farvelæg bykort.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Åbn photoshopfilen “Litterære_Kort_Photofilter”. Placér det downloadede bykort som det nederste lag og vælg det farveoverlay, du vil bruge på kortet.</w:t>
      </w:r>
    </w:p>
    <w:p w:rsidR="00000000" w:rsidDel="00000000" w:rsidP="00000000" w:rsidRDefault="00000000" w:rsidRPr="00000000" w14:paraId="0000000B">
      <w:pPr>
        <w:pStyle w:val="Heading2"/>
        <w:contextualSpacing w:val="0"/>
        <w:rPr/>
      </w:pPr>
      <w:bookmarkStart w:colFirst="0" w:colLast="0" w:name="_fjl4t55rfla7" w:id="3"/>
      <w:bookmarkEnd w:id="3"/>
      <w:r w:rsidDel="00000000" w:rsidR="00000000" w:rsidRPr="00000000">
        <w:rPr>
          <w:rtl w:val="0"/>
        </w:rPr>
        <w:t xml:space="preserve">3. Opdater tekst + bykort i Indesign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Åben indesignskabelonen, og vælg ét af de prefarvede kort. Kort må kun have en farve.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Indsæt det farvelagte bykort som baggrund på kortets bagside.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Opdater alle citater, samt citaternes placeringer og navne på bagsiden.</w:t>
      </w:r>
    </w:p>
    <w:p w:rsidR="00000000" w:rsidDel="00000000" w:rsidP="00000000" w:rsidRDefault="00000000" w:rsidRPr="00000000" w14:paraId="0000000F">
      <w:pPr>
        <w:pStyle w:val="Heading2"/>
        <w:contextualSpacing w:val="0"/>
        <w:rPr/>
      </w:pPr>
      <w:bookmarkStart w:colFirst="0" w:colLast="0" w:name="_gvk9ma4myhiz" w:id="4"/>
      <w:bookmarkEnd w:id="4"/>
      <w:r w:rsidDel="00000000" w:rsidR="00000000" w:rsidRPr="00000000">
        <w:rPr>
          <w:rtl w:val="0"/>
        </w:rPr>
        <w:t xml:space="preserve">4. Eksporter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Eksporter som pdf uden bleed eller crop marks.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nazzymaps.com/style/91/muted-monot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